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1D7" w:rsidRDefault="00AF458F" w:rsidP="00530A0C">
      <w:pPr>
        <w:overflowPunct w:val="0"/>
        <w:autoSpaceDE w:val="0"/>
        <w:autoSpaceDN w:val="0"/>
        <w:adjustRightInd w:val="0"/>
        <w:spacing w:after="0" w:line="240" w:lineRule="auto"/>
        <w:ind w:firstLine="708"/>
        <w:jc w:val="center"/>
        <w:rPr>
          <w:lang w:val="en-US"/>
        </w:rPr>
      </w:pPr>
      <w:bookmarkStart w:id="0" w:name="_GoBack"/>
      <w:r>
        <w:rPr>
          <w:noProof/>
          <w:lang w:eastAsia="ru-RU"/>
        </w:rPr>
        <w:drawing>
          <wp:anchor distT="0" distB="0" distL="114300" distR="114300" simplePos="0" relativeHeight="251657728" behindDoc="0" locked="0" layoutInCell="1" allowOverlap="1" wp14:anchorId="58128387" wp14:editId="594CB612">
            <wp:simplePos x="0" y="0"/>
            <wp:positionH relativeFrom="column">
              <wp:posOffset>4303395</wp:posOffset>
            </wp:positionH>
            <wp:positionV relativeFrom="paragraph">
              <wp:posOffset>-34290</wp:posOffset>
            </wp:positionV>
            <wp:extent cx="699770" cy="687705"/>
            <wp:effectExtent l="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7"/>
                    <a:srcRect/>
                    <a:stretch>
                      <a:fillRect/>
                    </a:stretch>
                  </pic:blipFill>
                  <pic:spPr bwMode="auto">
                    <a:xfrm>
                      <a:off x="0" y="0"/>
                      <a:ext cx="699770" cy="687705"/>
                    </a:xfrm>
                    <a:prstGeom prst="rect">
                      <a:avLst/>
                    </a:prstGeom>
                    <a:noFill/>
                  </pic:spPr>
                </pic:pic>
              </a:graphicData>
            </a:graphic>
          </wp:anchor>
        </w:drawing>
      </w:r>
      <w:bookmarkEnd w:id="0"/>
    </w:p>
    <w:p w:rsidR="005411D7" w:rsidRPr="00B9592A" w:rsidRDefault="005411D7" w:rsidP="00530A0C">
      <w:pPr>
        <w:overflowPunct w:val="0"/>
        <w:autoSpaceDE w:val="0"/>
        <w:autoSpaceDN w:val="0"/>
        <w:adjustRightInd w:val="0"/>
        <w:spacing w:after="0" w:line="240" w:lineRule="auto"/>
        <w:ind w:firstLine="708"/>
        <w:jc w:val="center"/>
        <w:rPr>
          <w:sz w:val="36"/>
          <w:szCs w:val="20"/>
          <w:lang w:val="en-US"/>
        </w:rPr>
      </w:pPr>
    </w:p>
    <w:p w:rsidR="005411D7" w:rsidRPr="00F71F47" w:rsidRDefault="005411D7" w:rsidP="00530A0C">
      <w:pPr>
        <w:overflowPunct w:val="0"/>
        <w:autoSpaceDE w:val="0"/>
        <w:autoSpaceDN w:val="0"/>
        <w:adjustRightInd w:val="0"/>
        <w:spacing w:after="0" w:line="240" w:lineRule="auto"/>
        <w:jc w:val="both"/>
        <w:rPr>
          <w:rFonts w:ascii="Times New Roman" w:hAnsi="Times New Roman"/>
          <w:sz w:val="26"/>
          <w:szCs w:val="26"/>
        </w:rPr>
      </w:pPr>
      <w:r>
        <w:t> </w:t>
      </w:r>
    </w:p>
    <w:p w:rsidR="005411D7" w:rsidRPr="00F71F47" w:rsidRDefault="005411D7" w:rsidP="00530A0C">
      <w:pPr>
        <w:pBdr>
          <w:bottom w:val="single" w:sz="18" w:space="1" w:color="auto"/>
        </w:pBdr>
        <w:overflowPunct w:val="0"/>
        <w:autoSpaceDE w:val="0"/>
        <w:autoSpaceDN w:val="0"/>
        <w:adjustRightInd w:val="0"/>
        <w:spacing w:after="0" w:line="240" w:lineRule="auto"/>
        <w:jc w:val="center"/>
        <w:rPr>
          <w:rFonts w:ascii="Times New Roman" w:hAnsi="Times New Roman"/>
          <w:sz w:val="26"/>
          <w:szCs w:val="26"/>
        </w:rPr>
      </w:pPr>
    </w:p>
    <w:p w:rsidR="002E6BB6" w:rsidRPr="002E6BB6" w:rsidRDefault="002E6BB6" w:rsidP="002E6BB6">
      <w:pPr>
        <w:pBdr>
          <w:bottom w:val="single" w:sz="18" w:space="1" w:color="auto"/>
        </w:pBdr>
        <w:overflowPunct w:val="0"/>
        <w:autoSpaceDE w:val="0"/>
        <w:autoSpaceDN w:val="0"/>
        <w:adjustRightInd w:val="0"/>
        <w:spacing w:after="0" w:line="240" w:lineRule="auto"/>
        <w:jc w:val="center"/>
        <w:rPr>
          <w:rFonts w:ascii="Times New Roman" w:hAnsi="Times New Roman"/>
          <w:sz w:val="32"/>
          <w:szCs w:val="32"/>
        </w:rPr>
      </w:pPr>
      <w:r w:rsidRPr="002E6BB6">
        <w:rPr>
          <w:rFonts w:ascii="Times New Roman" w:hAnsi="Times New Roman"/>
          <w:sz w:val="32"/>
          <w:szCs w:val="32"/>
        </w:rPr>
        <w:t xml:space="preserve">Администрация </w:t>
      </w:r>
    </w:p>
    <w:p w:rsidR="002E6BB6" w:rsidRPr="002E6BB6" w:rsidRDefault="002E6BB6" w:rsidP="002E6BB6">
      <w:pPr>
        <w:pBdr>
          <w:bottom w:val="single" w:sz="18" w:space="1" w:color="auto"/>
        </w:pBdr>
        <w:overflowPunct w:val="0"/>
        <w:autoSpaceDE w:val="0"/>
        <w:autoSpaceDN w:val="0"/>
        <w:adjustRightInd w:val="0"/>
        <w:spacing w:after="0" w:line="240" w:lineRule="auto"/>
        <w:jc w:val="center"/>
        <w:rPr>
          <w:rFonts w:ascii="Times New Roman" w:hAnsi="Times New Roman"/>
          <w:sz w:val="32"/>
          <w:szCs w:val="32"/>
        </w:rPr>
      </w:pPr>
      <w:r w:rsidRPr="002E6BB6">
        <w:rPr>
          <w:rFonts w:ascii="Times New Roman" w:hAnsi="Times New Roman"/>
          <w:sz w:val="32"/>
          <w:szCs w:val="32"/>
        </w:rPr>
        <w:t>Приволжского сельского поселения</w:t>
      </w:r>
    </w:p>
    <w:p w:rsidR="005411D7" w:rsidRPr="00F71F47" w:rsidRDefault="002E6BB6" w:rsidP="002E6BB6">
      <w:pPr>
        <w:pBdr>
          <w:bottom w:val="single" w:sz="18" w:space="1" w:color="auto"/>
        </w:pBdr>
        <w:overflowPunct w:val="0"/>
        <w:autoSpaceDE w:val="0"/>
        <w:autoSpaceDN w:val="0"/>
        <w:adjustRightInd w:val="0"/>
        <w:spacing w:after="0" w:line="240" w:lineRule="auto"/>
        <w:jc w:val="center"/>
        <w:rPr>
          <w:rFonts w:ascii="Times New Roman" w:hAnsi="Times New Roman"/>
          <w:sz w:val="32"/>
          <w:szCs w:val="32"/>
        </w:rPr>
      </w:pPr>
      <w:r w:rsidRPr="002E6BB6">
        <w:rPr>
          <w:rFonts w:ascii="Times New Roman" w:hAnsi="Times New Roman"/>
          <w:sz w:val="32"/>
          <w:szCs w:val="32"/>
        </w:rPr>
        <w:t>Светлоярского муниципального района Волгоградской области</w:t>
      </w:r>
    </w:p>
    <w:p w:rsidR="005411D7" w:rsidRPr="00F71F47" w:rsidRDefault="005411D7" w:rsidP="00530A0C">
      <w:pPr>
        <w:overflowPunct w:val="0"/>
        <w:autoSpaceDE w:val="0"/>
        <w:autoSpaceDN w:val="0"/>
        <w:adjustRightInd w:val="0"/>
        <w:spacing w:after="0" w:line="240" w:lineRule="auto"/>
        <w:jc w:val="center"/>
        <w:rPr>
          <w:rFonts w:ascii="Times New Roman" w:hAnsi="Times New Roman"/>
          <w:sz w:val="26"/>
          <w:szCs w:val="26"/>
        </w:rPr>
      </w:pPr>
    </w:p>
    <w:p w:rsidR="005411D7" w:rsidRPr="00E000B0" w:rsidRDefault="005411D7" w:rsidP="00530A0C">
      <w:pPr>
        <w:overflowPunct w:val="0"/>
        <w:autoSpaceDE w:val="0"/>
        <w:autoSpaceDN w:val="0"/>
        <w:adjustRightInd w:val="0"/>
        <w:spacing w:after="0" w:line="240" w:lineRule="auto"/>
        <w:jc w:val="center"/>
        <w:rPr>
          <w:rFonts w:ascii="Times New Roman" w:hAnsi="Times New Roman"/>
          <w:b/>
          <w:sz w:val="36"/>
          <w:szCs w:val="36"/>
        </w:rPr>
      </w:pPr>
      <w:r w:rsidRPr="00E000B0">
        <w:rPr>
          <w:rFonts w:ascii="Times New Roman" w:hAnsi="Times New Roman"/>
          <w:b/>
          <w:sz w:val="36"/>
          <w:szCs w:val="36"/>
        </w:rPr>
        <w:t>ПОСТАНОВЛЕНИЕ</w:t>
      </w:r>
    </w:p>
    <w:p w:rsidR="00166DF4" w:rsidRPr="00F71F47" w:rsidRDefault="00166DF4" w:rsidP="00530A0C">
      <w:pPr>
        <w:overflowPunct w:val="0"/>
        <w:autoSpaceDE w:val="0"/>
        <w:autoSpaceDN w:val="0"/>
        <w:adjustRightInd w:val="0"/>
        <w:spacing w:after="0" w:line="240" w:lineRule="auto"/>
        <w:jc w:val="center"/>
        <w:rPr>
          <w:rFonts w:ascii="Times New Roman" w:hAnsi="Times New Roman"/>
          <w:b/>
          <w:sz w:val="32"/>
          <w:szCs w:val="32"/>
        </w:rPr>
      </w:pPr>
    </w:p>
    <w:p w:rsidR="005411D7" w:rsidRPr="00F71F47" w:rsidRDefault="005411D7" w:rsidP="00530A0C">
      <w:pPr>
        <w:pStyle w:val="21"/>
        <w:jc w:val="both"/>
        <w:rPr>
          <w:sz w:val="26"/>
          <w:szCs w:val="26"/>
        </w:rPr>
      </w:pPr>
      <w:r w:rsidRPr="00F71F47">
        <w:rPr>
          <w:sz w:val="26"/>
          <w:szCs w:val="26"/>
        </w:rPr>
        <w:t> </w:t>
      </w:r>
    </w:p>
    <w:p w:rsidR="005411D7" w:rsidRPr="00F71F47" w:rsidRDefault="00D029D4" w:rsidP="00E000B0">
      <w:pPr>
        <w:tabs>
          <w:tab w:val="left" w:pos="2835"/>
          <w:tab w:val="left" w:pos="2977"/>
        </w:tabs>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О</w:t>
      </w:r>
      <w:r w:rsidR="005411D7" w:rsidRPr="00F71F47">
        <w:rPr>
          <w:rFonts w:ascii="Times New Roman" w:hAnsi="Times New Roman"/>
          <w:sz w:val="26"/>
          <w:szCs w:val="26"/>
        </w:rPr>
        <w:t>т</w:t>
      </w:r>
      <w:r>
        <w:rPr>
          <w:rFonts w:ascii="Times New Roman" w:hAnsi="Times New Roman"/>
          <w:sz w:val="26"/>
          <w:szCs w:val="26"/>
        </w:rPr>
        <w:t xml:space="preserve">  </w:t>
      </w:r>
      <w:r w:rsidR="00D829E3">
        <w:rPr>
          <w:rFonts w:ascii="Times New Roman" w:hAnsi="Times New Roman"/>
          <w:sz w:val="26"/>
          <w:szCs w:val="26"/>
        </w:rPr>
        <w:t>01.06.</w:t>
      </w:r>
      <w:r w:rsidR="00F476A7">
        <w:rPr>
          <w:rFonts w:ascii="Times New Roman" w:hAnsi="Times New Roman"/>
          <w:sz w:val="26"/>
          <w:szCs w:val="26"/>
        </w:rPr>
        <w:t>20</w:t>
      </w:r>
      <w:r>
        <w:rPr>
          <w:rFonts w:ascii="Times New Roman" w:hAnsi="Times New Roman"/>
          <w:sz w:val="26"/>
          <w:szCs w:val="26"/>
        </w:rPr>
        <w:t>20</w:t>
      </w:r>
      <w:r w:rsidR="00D829E3">
        <w:rPr>
          <w:rFonts w:ascii="Times New Roman" w:hAnsi="Times New Roman"/>
          <w:sz w:val="26"/>
          <w:szCs w:val="26"/>
        </w:rPr>
        <w:t xml:space="preserve"> г.</w:t>
      </w:r>
      <w:r w:rsidR="005411D7" w:rsidRPr="00F71F47">
        <w:rPr>
          <w:rFonts w:ascii="Times New Roman" w:hAnsi="Times New Roman"/>
          <w:sz w:val="26"/>
          <w:szCs w:val="26"/>
        </w:rPr>
        <w:t xml:space="preserve">      </w:t>
      </w:r>
      <w:r>
        <w:rPr>
          <w:rFonts w:ascii="Times New Roman" w:hAnsi="Times New Roman"/>
          <w:sz w:val="26"/>
          <w:szCs w:val="26"/>
        </w:rPr>
        <w:t xml:space="preserve">                   </w:t>
      </w:r>
      <w:r w:rsidR="00A96ADD">
        <w:rPr>
          <w:rFonts w:ascii="Times New Roman" w:hAnsi="Times New Roman"/>
          <w:sz w:val="26"/>
          <w:szCs w:val="26"/>
        </w:rPr>
        <w:t xml:space="preserve">                 </w:t>
      </w:r>
      <w:r>
        <w:rPr>
          <w:rFonts w:ascii="Times New Roman" w:hAnsi="Times New Roman"/>
          <w:sz w:val="26"/>
          <w:szCs w:val="26"/>
        </w:rPr>
        <w:t xml:space="preserve"> </w:t>
      </w:r>
      <w:r w:rsidR="005411D7" w:rsidRPr="00F71F47">
        <w:rPr>
          <w:rFonts w:ascii="Times New Roman" w:hAnsi="Times New Roman"/>
          <w:sz w:val="26"/>
          <w:szCs w:val="26"/>
        </w:rPr>
        <w:t xml:space="preserve"> </w:t>
      </w:r>
      <w:r w:rsidR="000A5BE0">
        <w:rPr>
          <w:rFonts w:ascii="Times New Roman" w:hAnsi="Times New Roman"/>
          <w:sz w:val="26"/>
          <w:szCs w:val="26"/>
        </w:rPr>
        <w:t xml:space="preserve">                               </w:t>
      </w:r>
      <w:r w:rsidR="005411D7" w:rsidRPr="00F71F47">
        <w:rPr>
          <w:rFonts w:ascii="Times New Roman" w:hAnsi="Times New Roman"/>
          <w:sz w:val="26"/>
          <w:szCs w:val="26"/>
        </w:rPr>
        <w:t xml:space="preserve"> №</w:t>
      </w:r>
      <w:r w:rsidR="00D829E3">
        <w:rPr>
          <w:rFonts w:ascii="Times New Roman" w:hAnsi="Times New Roman"/>
          <w:sz w:val="26"/>
          <w:szCs w:val="26"/>
        </w:rPr>
        <w:t xml:space="preserve"> 37</w:t>
      </w:r>
      <w:r w:rsidR="00F476A7">
        <w:rPr>
          <w:rFonts w:ascii="Times New Roman" w:hAnsi="Times New Roman"/>
          <w:sz w:val="26"/>
          <w:szCs w:val="26"/>
        </w:rPr>
        <w:t xml:space="preserve"> </w:t>
      </w:r>
    </w:p>
    <w:p w:rsidR="005411D7" w:rsidRDefault="005411D7" w:rsidP="00530A0C">
      <w:pPr>
        <w:pStyle w:val="FR2"/>
        <w:rPr>
          <w:rFonts w:ascii="Times New Roman" w:hAnsi="Times New Roman"/>
          <w:b/>
          <w:i/>
          <w:sz w:val="26"/>
          <w:szCs w:val="26"/>
        </w:rPr>
      </w:pPr>
      <w:r w:rsidRPr="00F71F47">
        <w:rPr>
          <w:rFonts w:ascii="Times New Roman" w:hAnsi="Times New Roman"/>
          <w:b/>
          <w:i/>
          <w:sz w:val="26"/>
          <w:szCs w:val="26"/>
        </w:rPr>
        <w:t> </w:t>
      </w:r>
    </w:p>
    <w:p w:rsidR="00166DF4" w:rsidRPr="00F71F47" w:rsidRDefault="00166DF4" w:rsidP="00530A0C">
      <w:pPr>
        <w:pStyle w:val="FR2"/>
        <w:rPr>
          <w:rFonts w:ascii="Times New Roman" w:hAnsi="Times New Roman"/>
          <w:b/>
          <w:i/>
          <w:sz w:val="26"/>
          <w:szCs w:val="26"/>
        </w:rPr>
      </w:pPr>
    </w:p>
    <w:p w:rsidR="005411D7" w:rsidRDefault="005411D7" w:rsidP="00637E0F">
      <w:pPr>
        <w:tabs>
          <w:tab w:val="left" w:pos="6237"/>
        </w:tabs>
        <w:overflowPunct w:val="0"/>
        <w:autoSpaceDE w:val="0"/>
        <w:autoSpaceDN w:val="0"/>
        <w:adjustRightInd w:val="0"/>
        <w:spacing w:after="0" w:line="240" w:lineRule="auto"/>
        <w:ind w:right="1416"/>
        <w:jc w:val="both"/>
        <w:rPr>
          <w:rFonts w:ascii="Times New Roman" w:hAnsi="Times New Roman"/>
          <w:sz w:val="26"/>
          <w:szCs w:val="26"/>
        </w:rPr>
      </w:pPr>
      <w:r w:rsidRPr="00F71F47">
        <w:rPr>
          <w:rFonts w:ascii="Times New Roman" w:hAnsi="Times New Roman"/>
          <w:sz w:val="26"/>
          <w:szCs w:val="26"/>
        </w:rPr>
        <w:t xml:space="preserve">Об утверждении </w:t>
      </w:r>
      <w:r w:rsidRPr="00A378EE">
        <w:rPr>
          <w:rFonts w:ascii="Times New Roman" w:hAnsi="Times New Roman"/>
          <w:sz w:val="26"/>
          <w:szCs w:val="26"/>
        </w:rPr>
        <w:t>Поряд</w:t>
      </w:r>
      <w:r>
        <w:rPr>
          <w:rFonts w:ascii="Times New Roman" w:hAnsi="Times New Roman"/>
          <w:sz w:val="26"/>
          <w:szCs w:val="26"/>
        </w:rPr>
        <w:t>ка</w:t>
      </w:r>
      <w:r w:rsidRPr="00A378EE">
        <w:rPr>
          <w:rFonts w:ascii="Times New Roman" w:hAnsi="Times New Roman"/>
          <w:sz w:val="26"/>
          <w:szCs w:val="26"/>
        </w:rPr>
        <w:t xml:space="preserve"> составления и ведения</w:t>
      </w:r>
    </w:p>
    <w:p w:rsidR="00A96ADD" w:rsidRDefault="005411D7" w:rsidP="00637E0F">
      <w:pPr>
        <w:tabs>
          <w:tab w:val="left" w:pos="6237"/>
        </w:tabs>
        <w:overflowPunct w:val="0"/>
        <w:autoSpaceDE w:val="0"/>
        <w:autoSpaceDN w:val="0"/>
        <w:adjustRightInd w:val="0"/>
        <w:spacing w:after="0" w:line="240" w:lineRule="auto"/>
        <w:ind w:right="1416"/>
        <w:jc w:val="both"/>
        <w:rPr>
          <w:rFonts w:ascii="Times New Roman" w:hAnsi="Times New Roman"/>
          <w:sz w:val="26"/>
          <w:szCs w:val="26"/>
        </w:rPr>
      </w:pPr>
      <w:r w:rsidRPr="00A378EE">
        <w:rPr>
          <w:rFonts w:ascii="Times New Roman" w:hAnsi="Times New Roman"/>
          <w:sz w:val="26"/>
          <w:szCs w:val="26"/>
        </w:rPr>
        <w:t xml:space="preserve">сводной бюджетной росписи бюджета </w:t>
      </w:r>
      <w:r w:rsidR="007B7BA5">
        <w:rPr>
          <w:rFonts w:ascii="Times New Roman" w:hAnsi="Times New Roman"/>
          <w:sz w:val="26"/>
          <w:szCs w:val="26"/>
        </w:rPr>
        <w:t xml:space="preserve">Приволжского </w:t>
      </w:r>
    </w:p>
    <w:p w:rsidR="00637E0F" w:rsidRDefault="007B7BA5" w:rsidP="00637E0F">
      <w:pPr>
        <w:tabs>
          <w:tab w:val="left" w:pos="6237"/>
        </w:tabs>
        <w:overflowPunct w:val="0"/>
        <w:autoSpaceDE w:val="0"/>
        <w:autoSpaceDN w:val="0"/>
        <w:adjustRightInd w:val="0"/>
        <w:spacing w:after="0" w:line="240" w:lineRule="auto"/>
        <w:ind w:right="1416"/>
        <w:jc w:val="both"/>
        <w:rPr>
          <w:rFonts w:ascii="Times New Roman" w:hAnsi="Times New Roman"/>
          <w:sz w:val="26"/>
          <w:szCs w:val="26"/>
        </w:rPr>
      </w:pPr>
      <w:r>
        <w:rPr>
          <w:rFonts w:ascii="Times New Roman" w:hAnsi="Times New Roman"/>
          <w:sz w:val="26"/>
          <w:szCs w:val="26"/>
        </w:rPr>
        <w:t>сельского поселения</w:t>
      </w:r>
      <w:r w:rsidR="00637E0F">
        <w:rPr>
          <w:rFonts w:ascii="Times New Roman" w:hAnsi="Times New Roman"/>
          <w:sz w:val="26"/>
          <w:szCs w:val="26"/>
        </w:rPr>
        <w:t xml:space="preserve"> и</w:t>
      </w:r>
      <w:r w:rsidR="005411D7" w:rsidRPr="00A378EE">
        <w:rPr>
          <w:rFonts w:ascii="Times New Roman" w:hAnsi="Times New Roman"/>
          <w:sz w:val="26"/>
          <w:szCs w:val="26"/>
        </w:rPr>
        <w:t xml:space="preserve"> бюджетных росписей главных</w:t>
      </w:r>
      <w:r w:rsidR="005411D7">
        <w:rPr>
          <w:rFonts w:ascii="Times New Roman" w:hAnsi="Times New Roman"/>
          <w:sz w:val="26"/>
          <w:szCs w:val="26"/>
        </w:rPr>
        <w:t xml:space="preserve"> </w:t>
      </w:r>
      <w:r w:rsidR="005411D7" w:rsidRPr="00A378EE">
        <w:rPr>
          <w:rFonts w:ascii="Times New Roman" w:hAnsi="Times New Roman"/>
          <w:sz w:val="26"/>
          <w:szCs w:val="26"/>
        </w:rPr>
        <w:t xml:space="preserve">распорядителей </w:t>
      </w:r>
    </w:p>
    <w:p w:rsidR="00637E0F" w:rsidRDefault="005411D7" w:rsidP="00637E0F">
      <w:pPr>
        <w:tabs>
          <w:tab w:val="left" w:pos="6237"/>
        </w:tabs>
        <w:overflowPunct w:val="0"/>
        <w:autoSpaceDE w:val="0"/>
        <w:autoSpaceDN w:val="0"/>
        <w:adjustRightInd w:val="0"/>
        <w:spacing w:after="0" w:line="240" w:lineRule="auto"/>
        <w:ind w:right="1416"/>
        <w:jc w:val="both"/>
        <w:rPr>
          <w:rFonts w:ascii="Times New Roman" w:hAnsi="Times New Roman"/>
          <w:sz w:val="26"/>
          <w:szCs w:val="26"/>
        </w:rPr>
      </w:pPr>
      <w:r w:rsidRPr="00A378EE">
        <w:rPr>
          <w:rFonts w:ascii="Times New Roman" w:hAnsi="Times New Roman"/>
          <w:sz w:val="26"/>
          <w:szCs w:val="26"/>
        </w:rPr>
        <w:t>средств бюджета</w:t>
      </w:r>
      <w:r>
        <w:rPr>
          <w:rFonts w:ascii="Times New Roman" w:hAnsi="Times New Roman"/>
          <w:sz w:val="26"/>
          <w:szCs w:val="26"/>
        </w:rPr>
        <w:t xml:space="preserve"> </w:t>
      </w:r>
      <w:r w:rsidR="007B7BA5">
        <w:rPr>
          <w:rFonts w:ascii="Times New Roman" w:hAnsi="Times New Roman"/>
          <w:sz w:val="26"/>
          <w:szCs w:val="26"/>
        </w:rPr>
        <w:t>Приволжского сельского поселения</w:t>
      </w:r>
      <w:r w:rsidR="005D00D7">
        <w:rPr>
          <w:rFonts w:ascii="Times New Roman" w:hAnsi="Times New Roman"/>
          <w:sz w:val="26"/>
          <w:szCs w:val="26"/>
        </w:rPr>
        <w:t>,</w:t>
      </w:r>
      <w:r w:rsidR="00637E0F">
        <w:rPr>
          <w:rFonts w:ascii="Times New Roman" w:hAnsi="Times New Roman"/>
          <w:sz w:val="26"/>
          <w:szCs w:val="26"/>
        </w:rPr>
        <w:t xml:space="preserve"> </w:t>
      </w:r>
      <w:r w:rsidRPr="00A378EE">
        <w:rPr>
          <w:rFonts w:ascii="Times New Roman" w:hAnsi="Times New Roman"/>
          <w:sz w:val="26"/>
          <w:szCs w:val="26"/>
        </w:rPr>
        <w:t xml:space="preserve"> </w:t>
      </w:r>
    </w:p>
    <w:p w:rsidR="00637E0F" w:rsidRDefault="005411D7" w:rsidP="00637E0F">
      <w:pPr>
        <w:tabs>
          <w:tab w:val="left" w:pos="6237"/>
        </w:tabs>
        <w:overflowPunct w:val="0"/>
        <w:autoSpaceDE w:val="0"/>
        <w:autoSpaceDN w:val="0"/>
        <w:adjustRightInd w:val="0"/>
        <w:spacing w:after="0" w:line="240" w:lineRule="auto"/>
        <w:ind w:right="1416"/>
        <w:jc w:val="both"/>
        <w:rPr>
          <w:rFonts w:ascii="Times New Roman" w:hAnsi="Times New Roman"/>
          <w:sz w:val="26"/>
          <w:szCs w:val="26"/>
        </w:rPr>
      </w:pPr>
      <w:r w:rsidRPr="00A378EE">
        <w:rPr>
          <w:rFonts w:ascii="Times New Roman" w:hAnsi="Times New Roman"/>
          <w:sz w:val="26"/>
          <w:szCs w:val="26"/>
        </w:rPr>
        <w:t>главных администраторов</w:t>
      </w:r>
      <w:r w:rsidR="00637E0F">
        <w:rPr>
          <w:rFonts w:ascii="Times New Roman" w:hAnsi="Times New Roman"/>
          <w:sz w:val="26"/>
          <w:szCs w:val="26"/>
        </w:rPr>
        <w:t xml:space="preserve"> </w:t>
      </w:r>
      <w:r w:rsidRPr="00A378EE">
        <w:rPr>
          <w:rFonts w:ascii="Times New Roman" w:hAnsi="Times New Roman"/>
          <w:sz w:val="26"/>
          <w:szCs w:val="26"/>
        </w:rPr>
        <w:t xml:space="preserve">источников финансирования </w:t>
      </w:r>
    </w:p>
    <w:p w:rsidR="002732E0" w:rsidRPr="00F71F47" w:rsidRDefault="005411D7" w:rsidP="00637E0F">
      <w:pPr>
        <w:tabs>
          <w:tab w:val="left" w:pos="6237"/>
        </w:tabs>
        <w:overflowPunct w:val="0"/>
        <w:autoSpaceDE w:val="0"/>
        <w:autoSpaceDN w:val="0"/>
        <w:adjustRightInd w:val="0"/>
        <w:spacing w:after="0" w:line="240" w:lineRule="auto"/>
        <w:ind w:right="1416"/>
        <w:jc w:val="both"/>
        <w:rPr>
          <w:rFonts w:ascii="Times New Roman" w:hAnsi="Times New Roman"/>
          <w:sz w:val="26"/>
          <w:szCs w:val="26"/>
        </w:rPr>
      </w:pPr>
      <w:r w:rsidRPr="00A378EE">
        <w:rPr>
          <w:rFonts w:ascii="Times New Roman" w:hAnsi="Times New Roman"/>
          <w:sz w:val="26"/>
          <w:szCs w:val="26"/>
        </w:rPr>
        <w:t xml:space="preserve">дефицита бюджета </w:t>
      </w:r>
      <w:r w:rsidR="007B7BA5">
        <w:rPr>
          <w:rFonts w:ascii="Times New Roman" w:hAnsi="Times New Roman"/>
          <w:sz w:val="26"/>
          <w:szCs w:val="26"/>
        </w:rPr>
        <w:t xml:space="preserve">Приволжского сельского поселения </w:t>
      </w:r>
      <w:r>
        <w:rPr>
          <w:rFonts w:ascii="Times New Roman" w:hAnsi="Times New Roman"/>
          <w:sz w:val="26"/>
          <w:szCs w:val="26"/>
        </w:rPr>
        <w:t xml:space="preserve"> </w:t>
      </w:r>
    </w:p>
    <w:p w:rsidR="005411D7" w:rsidRDefault="005411D7" w:rsidP="00637E0F">
      <w:pPr>
        <w:pStyle w:val="ConsPlusTitle"/>
        <w:widowControl/>
        <w:jc w:val="both"/>
      </w:pPr>
    </w:p>
    <w:p w:rsidR="00166DF4" w:rsidRDefault="00166DF4">
      <w:pPr>
        <w:pStyle w:val="ConsPlusTitle"/>
        <w:widowControl/>
        <w:jc w:val="center"/>
      </w:pPr>
    </w:p>
    <w:p w:rsidR="005411D7" w:rsidRPr="00A378EE" w:rsidRDefault="005411D7" w:rsidP="0046717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соответствии со статьями 217 и 219.1 </w:t>
      </w:r>
      <w:r w:rsidRPr="00A378EE">
        <w:rPr>
          <w:rFonts w:ascii="Times New Roman" w:hAnsi="Times New Roman"/>
          <w:sz w:val="26"/>
          <w:szCs w:val="26"/>
        </w:rPr>
        <w:t>Бюджетн</w:t>
      </w:r>
      <w:r>
        <w:rPr>
          <w:rFonts w:ascii="Times New Roman" w:hAnsi="Times New Roman"/>
          <w:sz w:val="26"/>
          <w:szCs w:val="26"/>
        </w:rPr>
        <w:t>ого</w:t>
      </w:r>
      <w:r w:rsidRPr="00A378EE">
        <w:rPr>
          <w:rFonts w:ascii="Times New Roman" w:hAnsi="Times New Roman"/>
          <w:sz w:val="26"/>
          <w:szCs w:val="26"/>
        </w:rPr>
        <w:t xml:space="preserve"> кодекс</w:t>
      </w:r>
      <w:r>
        <w:rPr>
          <w:rFonts w:ascii="Times New Roman" w:hAnsi="Times New Roman"/>
          <w:sz w:val="26"/>
          <w:szCs w:val="26"/>
        </w:rPr>
        <w:t>а</w:t>
      </w:r>
      <w:r w:rsidRPr="00A378EE">
        <w:rPr>
          <w:rFonts w:ascii="Times New Roman" w:hAnsi="Times New Roman"/>
          <w:sz w:val="26"/>
          <w:szCs w:val="26"/>
        </w:rPr>
        <w:t xml:space="preserve"> Российской Федерации, </w:t>
      </w:r>
      <w:r w:rsidR="002732E0">
        <w:rPr>
          <w:rFonts w:ascii="Times New Roman" w:hAnsi="Times New Roman"/>
          <w:sz w:val="26"/>
          <w:szCs w:val="26"/>
        </w:rPr>
        <w:t xml:space="preserve">в связи с принятием </w:t>
      </w:r>
      <w:r w:rsidR="002732E0" w:rsidRPr="002732E0">
        <w:rPr>
          <w:rFonts w:ascii="Times New Roman" w:hAnsi="Times New Roman"/>
          <w:sz w:val="26"/>
          <w:szCs w:val="26"/>
        </w:rPr>
        <w:t xml:space="preserve">решения </w:t>
      </w:r>
      <w:r w:rsidR="00D029D4">
        <w:rPr>
          <w:rFonts w:ascii="Times New Roman" w:hAnsi="Times New Roman"/>
          <w:sz w:val="26"/>
          <w:szCs w:val="26"/>
        </w:rPr>
        <w:t>Совета депутатов Приволжского сельского поселения</w:t>
      </w:r>
      <w:r w:rsidR="005F7F75" w:rsidRPr="005F7F75">
        <w:rPr>
          <w:rFonts w:ascii="Times New Roman" w:hAnsi="Times New Roman"/>
          <w:sz w:val="26"/>
          <w:szCs w:val="26"/>
        </w:rPr>
        <w:t xml:space="preserve"> </w:t>
      </w:r>
      <w:r w:rsidR="00D029D4">
        <w:rPr>
          <w:rFonts w:ascii="Times New Roman" w:hAnsi="Times New Roman"/>
          <w:sz w:val="26"/>
          <w:szCs w:val="26"/>
        </w:rPr>
        <w:t>от 16</w:t>
      </w:r>
      <w:r w:rsidR="002732E0" w:rsidRPr="002732E0">
        <w:rPr>
          <w:rFonts w:ascii="Times New Roman" w:hAnsi="Times New Roman"/>
          <w:sz w:val="26"/>
          <w:szCs w:val="26"/>
        </w:rPr>
        <w:t>.0</w:t>
      </w:r>
      <w:r w:rsidR="00D029D4">
        <w:rPr>
          <w:rFonts w:ascii="Times New Roman" w:hAnsi="Times New Roman"/>
          <w:sz w:val="26"/>
          <w:szCs w:val="26"/>
        </w:rPr>
        <w:t>5.20</w:t>
      </w:r>
      <w:r w:rsidR="00324ECA">
        <w:rPr>
          <w:rFonts w:ascii="Times New Roman" w:hAnsi="Times New Roman"/>
          <w:sz w:val="26"/>
          <w:szCs w:val="26"/>
        </w:rPr>
        <w:t>16</w:t>
      </w:r>
      <w:r w:rsidR="002732E0" w:rsidRPr="002732E0">
        <w:rPr>
          <w:rFonts w:ascii="Times New Roman" w:hAnsi="Times New Roman"/>
          <w:sz w:val="26"/>
          <w:szCs w:val="26"/>
        </w:rPr>
        <w:t xml:space="preserve"> г. № </w:t>
      </w:r>
      <w:r w:rsidR="00D029D4">
        <w:rPr>
          <w:rFonts w:ascii="Times New Roman" w:hAnsi="Times New Roman"/>
          <w:sz w:val="26"/>
          <w:szCs w:val="26"/>
        </w:rPr>
        <w:t>25/47</w:t>
      </w:r>
      <w:r w:rsidR="002732E0" w:rsidRPr="002732E0">
        <w:rPr>
          <w:rFonts w:ascii="Times New Roman" w:hAnsi="Times New Roman"/>
          <w:sz w:val="26"/>
          <w:szCs w:val="26"/>
        </w:rPr>
        <w:t xml:space="preserve"> «Об утверждении Положения о бюджетном процессе в </w:t>
      </w:r>
      <w:r w:rsidR="00D029D4">
        <w:rPr>
          <w:rFonts w:ascii="Times New Roman" w:hAnsi="Times New Roman"/>
          <w:sz w:val="26"/>
          <w:szCs w:val="26"/>
        </w:rPr>
        <w:t>Приволжском сельском поселении</w:t>
      </w:r>
      <w:r w:rsidR="002732E0" w:rsidRPr="002732E0">
        <w:rPr>
          <w:rFonts w:ascii="Times New Roman" w:hAnsi="Times New Roman"/>
          <w:sz w:val="26"/>
          <w:szCs w:val="26"/>
        </w:rPr>
        <w:t>»</w:t>
      </w:r>
      <w:r w:rsidR="00FF1839">
        <w:rPr>
          <w:rFonts w:ascii="Times New Roman" w:hAnsi="Times New Roman"/>
          <w:sz w:val="26"/>
          <w:szCs w:val="26"/>
        </w:rPr>
        <w:t xml:space="preserve">, </w:t>
      </w:r>
      <w:r w:rsidR="00584848">
        <w:rPr>
          <w:rFonts w:ascii="Times New Roman" w:hAnsi="Times New Roman"/>
          <w:sz w:val="26"/>
          <w:szCs w:val="26"/>
        </w:rPr>
        <w:t>руководствуясь</w:t>
      </w:r>
      <w:r w:rsidR="002D0344">
        <w:rPr>
          <w:rFonts w:ascii="Times New Roman" w:hAnsi="Times New Roman"/>
          <w:sz w:val="26"/>
          <w:szCs w:val="26"/>
        </w:rPr>
        <w:t xml:space="preserve"> Уставом </w:t>
      </w:r>
      <w:r w:rsidR="00D029D4">
        <w:rPr>
          <w:rFonts w:ascii="Times New Roman" w:hAnsi="Times New Roman"/>
          <w:sz w:val="26"/>
          <w:szCs w:val="26"/>
        </w:rPr>
        <w:t>Приволжского сельского поселения</w:t>
      </w:r>
      <w:r w:rsidR="002732E0" w:rsidRPr="002732E0">
        <w:rPr>
          <w:rFonts w:ascii="Times New Roman" w:hAnsi="Times New Roman"/>
          <w:sz w:val="26"/>
          <w:szCs w:val="26"/>
        </w:rPr>
        <w:t>,</w:t>
      </w:r>
      <w:r w:rsidR="002732E0">
        <w:rPr>
          <w:rFonts w:ascii="Times New Roman" w:hAnsi="Times New Roman"/>
          <w:sz w:val="26"/>
          <w:szCs w:val="26"/>
        </w:rPr>
        <w:t xml:space="preserve"> </w:t>
      </w:r>
      <w:r>
        <w:rPr>
          <w:rFonts w:ascii="Times New Roman" w:hAnsi="Times New Roman"/>
          <w:sz w:val="26"/>
          <w:szCs w:val="26"/>
        </w:rPr>
        <w:t xml:space="preserve">с целью организации работы по исполнению бюджета </w:t>
      </w:r>
      <w:r w:rsidR="00D029D4">
        <w:rPr>
          <w:rFonts w:ascii="Times New Roman" w:hAnsi="Times New Roman"/>
          <w:sz w:val="26"/>
          <w:szCs w:val="26"/>
        </w:rPr>
        <w:t>Приволжского сельского поселения</w:t>
      </w:r>
      <w:r w:rsidR="00C116E5">
        <w:rPr>
          <w:rFonts w:ascii="Times New Roman" w:hAnsi="Times New Roman"/>
          <w:sz w:val="26"/>
          <w:szCs w:val="26"/>
        </w:rPr>
        <w:t>,</w:t>
      </w:r>
    </w:p>
    <w:p w:rsidR="005411D7" w:rsidRDefault="005411D7">
      <w:pPr>
        <w:autoSpaceDE w:val="0"/>
        <w:autoSpaceDN w:val="0"/>
        <w:adjustRightInd w:val="0"/>
        <w:spacing w:after="0" w:line="240" w:lineRule="auto"/>
        <w:ind w:firstLine="540"/>
        <w:jc w:val="both"/>
        <w:rPr>
          <w:rFonts w:ascii="Times New Roman" w:hAnsi="Times New Roman"/>
          <w:sz w:val="26"/>
          <w:szCs w:val="26"/>
        </w:rPr>
      </w:pPr>
    </w:p>
    <w:p w:rsidR="005411D7" w:rsidRDefault="002732E0" w:rsidP="00A779BA">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п </w:t>
      </w:r>
      <w:r w:rsidR="000752CB">
        <w:rPr>
          <w:rFonts w:ascii="Times New Roman" w:hAnsi="Times New Roman"/>
          <w:sz w:val="26"/>
          <w:szCs w:val="26"/>
        </w:rPr>
        <w:t>о</w:t>
      </w:r>
      <w:r>
        <w:rPr>
          <w:rFonts w:ascii="Times New Roman" w:hAnsi="Times New Roman"/>
          <w:sz w:val="26"/>
          <w:szCs w:val="26"/>
        </w:rPr>
        <w:t xml:space="preserve"> </w:t>
      </w:r>
      <w:r w:rsidR="000752CB">
        <w:rPr>
          <w:rFonts w:ascii="Times New Roman" w:hAnsi="Times New Roman"/>
          <w:sz w:val="26"/>
          <w:szCs w:val="26"/>
        </w:rPr>
        <w:t>с</w:t>
      </w:r>
      <w:r>
        <w:rPr>
          <w:rFonts w:ascii="Times New Roman" w:hAnsi="Times New Roman"/>
          <w:sz w:val="26"/>
          <w:szCs w:val="26"/>
        </w:rPr>
        <w:t xml:space="preserve"> </w:t>
      </w:r>
      <w:r w:rsidR="000752CB">
        <w:rPr>
          <w:rFonts w:ascii="Times New Roman" w:hAnsi="Times New Roman"/>
          <w:sz w:val="26"/>
          <w:szCs w:val="26"/>
        </w:rPr>
        <w:t>т</w:t>
      </w:r>
      <w:r>
        <w:rPr>
          <w:rFonts w:ascii="Times New Roman" w:hAnsi="Times New Roman"/>
          <w:sz w:val="26"/>
          <w:szCs w:val="26"/>
        </w:rPr>
        <w:t xml:space="preserve"> </w:t>
      </w:r>
      <w:r w:rsidR="000752CB">
        <w:rPr>
          <w:rFonts w:ascii="Times New Roman" w:hAnsi="Times New Roman"/>
          <w:sz w:val="26"/>
          <w:szCs w:val="26"/>
        </w:rPr>
        <w:t>а</w:t>
      </w:r>
      <w:r>
        <w:rPr>
          <w:rFonts w:ascii="Times New Roman" w:hAnsi="Times New Roman"/>
          <w:sz w:val="26"/>
          <w:szCs w:val="26"/>
        </w:rPr>
        <w:t xml:space="preserve"> </w:t>
      </w:r>
      <w:r w:rsidR="000752CB">
        <w:rPr>
          <w:rFonts w:ascii="Times New Roman" w:hAnsi="Times New Roman"/>
          <w:sz w:val="26"/>
          <w:szCs w:val="26"/>
        </w:rPr>
        <w:t>н</w:t>
      </w:r>
      <w:r>
        <w:rPr>
          <w:rFonts w:ascii="Times New Roman" w:hAnsi="Times New Roman"/>
          <w:sz w:val="26"/>
          <w:szCs w:val="26"/>
        </w:rPr>
        <w:t xml:space="preserve"> </w:t>
      </w:r>
      <w:r w:rsidR="000752CB">
        <w:rPr>
          <w:rFonts w:ascii="Times New Roman" w:hAnsi="Times New Roman"/>
          <w:sz w:val="26"/>
          <w:szCs w:val="26"/>
        </w:rPr>
        <w:t>о</w:t>
      </w:r>
      <w:r>
        <w:rPr>
          <w:rFonts w:ascii="Times New Roman" w:hAnsi="Times New Roman"/>
          <w:sz w:val="26"/>
          <w:szCs w:val="26"/>
        </w:rPr>
        <w:t xml:space="preserve"> </w:t>
      </w:r>
      <w:r w:rsidR="000752CB">
        <w:rPr>
          <w:rFonts w:ascii="Times New Roman" w:hAnsi="Times New Roman"/>
          <w:sz w:val="26"/>
          <w:szCs w:val="26"/>
        </w:rPr>
        <w:t>в</w:t>
      </w:r>
      <w:r>
        <w:rPr>
          <w:rFonts w:ascii="Times New Roman" w:hAnsi="Times New Roman"/>
          <w:sz w:val="26"/>
          <w:szCs w:val="26"/>
        </w:rPr>
        <w:t xml:space="preserve"> </w:t>
      </w:r>
      <w:r w:rsidR="000752CB">
        <w:rPr>
          <w:rFonts w:ascii="Times New Roman" w:hAnsi="Times New Roman"/>
          <w:sz w:val="26"/>
          <w:szCs w:val="26"/>
        </w:rPr>
        <w:t>л</w:t>
      </w:r>
      <w:r>
        <w:rPr>
          <w:rFonts w:ascii="Times New Roman" w:hAnsi="Times New Roman"/>
          <w:sz w:val="26"/>
          <w:szCs w:val="26"/>
        </w:rPr>
        <w:t xml:space="preserve"> </w:t>
      </w:r>
      <w:r w:rsidR="000752CB">
        <w:rPr>
          <w:rFonts w:ascii="Times New Roman" w:hAnsi="Times New Roman"/>
          <w:sz w:val="26"/>
          <w:szCs w:val="26"/>
        </w:rPr>
        <w:t>я</w:t>
      </w:r>
      <w:r>
        <w:rPr>
          <w:rFonts w:ascii="Times New Roman" w:hAnsi="Times New Roman"/>
          <w:sz w:val="26"/>
          <w:szCs w:val="26"/>
        </w:rPr>
        <w:t xml:space="preserve"> </w:t>
      </w:r>
      <w:r w:rsidR="000752CB">
        <w:rPr>
          <w:rFonts w:ascii="Times New Roman" w:hAnsi="Times New Roman"/>
          <w:sz w:val="26"/>
          <w:szCs w:val="26"/>
        </w:rPr>
        <w:t>ю</w:t>
      </w:r>
      <w:r w:rsidR="005411D7" w:rsidRPr="00A378EE">
        <w:rPr>
          <w:rFonts w:ascii="Times New Roman" w:hAnsi="Times New Roman"/>
          <w:sz w:val="26"/>
          <w:szCs w:val="26"/>
        </w:rPr>
        <w:t>:</w:t>
      </w:r>
    </w:p>
    <w:p w:rsidR="002732E0" w:rsidRPr="00A378EE" w:rsidRDefault="002732E0">
      <w:pPr>
        <w:autoSpaceDE w:val="0"/>
        <w:autoSpaceDN w:val="0"/>
        <w:adjustRightInd w:val="0"/>
        <w:spacing w:after="0" w:line="240" w:lineRule="auto"/>
        <w:ind w:firstLine="540"/>
        <w:jc w:val="both"/>
        <w:rPr>
          <w:rFonts w:ascii="Times New Roman" w:hAnsi="Times New Roman"/>
          <w:sz w:val="26"/>
          <w:szCs w:val="26"/>
        </w:rPr>
      </w:pPr>
    </w:p>
    <w:p w:rsidR="005411D7" w:rsidRDefault="005411D7" w:rsidP="00467177">
      <w:pPr>
        <w:autoSpaceDE w:val="0"/>
        <w:autoSpaceDN w:val="0"/>
        <w:adjustRightInd w:val="0"/>
        <w:spacing w:after="0" w:line="240" w:lineRule="auto"/>
        <w:ind w:firstLine="709"/>
        <w:jc w:val="both"/>
        <w:rPr>
          <w:rFonts w:ascii="Times New Roman" w:hAnsi="Times New Roman"/>
          <w:sz w:val="26"/>
          <w:szCs w:val="26"/>
        </w:rPr>
      </w:pPr>
      <w:r w:rsidRPr="00A378EE">
        <w:rPr>
          <w:rFonts w:ascii="Times New Roman" w:hAnsi="Times New Roman"/>
          <w:sz w:val="26"/>
          <w:szCs w:val="26"/>
        </w:rPr>
        <w:t xml:space="preserve">1. Утвердить </w:t>
      </w:r>
      <w:r>
        <w:rPr>
          <w:rFonts w:ascii="Times New Roman" w:hAnsi="Times New Roman"/>
          <w:sz w:val="26"/>
          <w:szCs w:val="26"/>
        </w:rPr>
        <w:t xml:space="preserve">прилагаемый </w:t>
      </w:r>
      <w:r w:rsidRPr="00A378EE">
        <w:rPr>
          <w:rFonts w:ascii="Times New Roman" w:hAnsi="Times New Roman"/>
          <w:sz w:val="26"/>
          <w:szCs w:val="26"/>
        </w:rPr>
        <w:t xml:space="preserve">Порядок составления и ведения сводной бюджетной росписи бюджета </w:t>
      </w:r>
      <w:r w:rsidR="007B7BA5">
        <w:rPr>
          <w:rFonts w:ascii="Times New Roman" w:hAnsi="Times New Roman"/>
          <w:sz w:val="26"/>
          <w:szCs w:val="26"/>
        </w:rPr>
        <w:t xml:space="preserve">Приволжского сельского поселения </w:t>
      </w:r>
      <w:r w:rsidR="00C641B1">
        <w:rPr>
          <w:rFonts w:ascii="Times New Roman" w:hAnsi="Times New Roman"/>
          <w:sz w:val="26"/>
          <w:szCs w:val="26"/>
        </w:rPr>
        <w:t xml:space="preserve"> </w:t>
      </w:r>
      <w:r w:rsidRPr="00A378EE">
        <w:rPr>
          <w:rFonts w:ascii="Times New Roman" w:hAnsi="Times New Roman"/>
          <w:sz w:val="26"/>
          <w:szCs w:val="26"/>
        </w:rPr>
        <w:t xml:space="preserve">и бюджетных росписей главных распорядителей средств бюджета </w:t>
      </w:r>
      <w:r w:rsidR="007B7BA5">
        <w:rPr>
          <w:rFonts w:ascii="Times New Roman" w:hAnsi="Times New Roman"/>
          <w:sz w:val="26"/>
          <w:szCs w:val="26"/>
        </w:rPr>
        <w:t>Приволжского сельского поселения</w:t>
      </w:r>
      <w:r w:rsidR="005D00D7">
        <w:rPr>
          <w:rFonts w:ascii="Times New Roman" w:hAnsi="Times New Roman"/>
          <w:sz w:val="26"/>
          <w:szCs w:val="26"/>
        </w:rPr>
        <w:t>,</w:t>
      </w:r>
      <w:r w:rsidRPr="00A378EE">
        <w:rPr>
          <w:rFonts w:ascii="Times New Roman" w:hAnsi="Times New Roman"/>
          <w:sz w:val="26"/>
          <w:szCs w:val="26"/>
        </w:rPr>
        <w:t xml:space="preserve"> главных администраторов источников финансирования дефицита бюджета </w:t>
      </w:r>
      <w:r w:rsidR="007B7BA5">
        <w:rPr>
          <w:rFonts w:ascii="Times New Roman" w:hAnsi="Times New Roman"/>
          <w:sz w:val="26"/>
          <w:szCs w:val="26"/>
        </w:rPr>
        <w:t>Приволжского сельского поселения</w:t>
      </w:r>
      <w:r w:rsidR="00C641B1">
        <w:rPr>
          <w:rFonts w:ascii="Times New Roman" w:hAnsi="Times New Roman"/>
          <w:sz w:val="26"/>
          <w:szCs w:val="26"/>
        </w:rPr>
        <w:t xml:space="preserve"> </w:t>
      </w:r>
      <w:r w:rsidRPr="00A378EE">
        <w:rPr>
          <w:rFonts w:ascii="Times New Roman" w:hAnsi="Times New Roman"/>
          <w:sz w:val="26"/>
          <w:szCs w:val="26"/>
        </w:rPr>
        <w:t xml:space="preserve"> </w:t>
      </w:r>
      <w:r w:rsidR="002732E0">
        <w:rPr>
          <w:rFonts w:ascii="Times New Roman" w:hAnsi="Times New Roman"/>
          <w:sz w:val="26"/>
          <w:szCs w:val="26"/>
        </w:rPr>
        <w:t>в новой редакции</w:t>
      </w:r>
      <w:r w:rsidRPr="00A378EE">
        <w:rPr>
          <w:rFonts w:ascii="Times New Roman" w:hAnsi="Times New Roman"/>
          <w:sz w:val="26"/>
          <w:szCs w:val="26"/>
        </w:rPr>
        <w:t>.</w:t>
      </w:r>
    </w:p>
    <w:p w:rsidR="002732E0" w:rsidRDefault="002732E0">
      <w:pPr>
        <w:autoSpaceDE w:val="0"/>
        <w:autoSpaceDN w:val="0"/>
        <w:adjustRightInd w:val="0"/>
        <w:spacing w:after="0" w:line="240" w:lineRule="auto"/>
        <w:ind w:firstLine="540"/>
        <w:jc w:val="both"/>
        <w:rPr>
          <w:rFonts w:ascii="Times New Roman" w:hAnsi="Times New Roman"/>
          <w:sz w:val="26"/>
          <w:szCs w:val="26"/>
        </w:rPr>
      </w:pPr>
    </w:p>
    <w:p w:rsidR="005411D7" w:rsidRDefault="002732E0" w:rsidP="00467177">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2</w:t>
      </w:r>
      <w:r w:rsidR="005411D7" w:rsidRPr="00A378EE">
        <w:rPr>
          <w:rFonts w:ascii="Times New Roman" w:hAnsi="Times New Roman"/>
          <w:sz w:val="26"/>
          <w:szCs w:val="26"/>
        </w:rPr>
        <w:t xml:space="preserve">. </w:t>
      </w:r>
      <w:r w:rsidR="00D029D4">
        <w:rPr>
          <w:rFonts w:ascii="Times New Roman" w:hAnsi="Times New Roman"/>
          <w:sz w:val="26"/>
          <w:szCs w:val="26"/>
        </w:rPr>
        <w:t>Д</w:t>
      </w:r>
      <w:r w:rsidR="005411D7" w:rsidRPr="00A378EE">
        <w:rPr>
          <w:rFonts w:ascii="Times New Roman" w:hAnsi="Times New Roman"/>
          <w:sz w:val="26"/>
          <w:szCs w:val="26"/>
        </w:rPr>
        <w:t>овести данный Порядок до сведения всех главных распорядителей средств бюджета</w:t>
      </w:r>
      <w:r w:rsidR="007B7BA5" w:rsidRPr="007B7BA5">
        <w:rPr>
          <w:rFonts w:ascii="Times New Roman" w:hAnsi="Times New Roman"/>
          <w:sz w:val="26"/>
          <w:szCs w:val="26"/>
        </w:rPr>
        <w:t xml:space="preserve"> </w:t>
      </w:r>
      <w:r w:rsidR="007B7BA5">
        <w:rPr>
          <w:rFonts w:ascii="Times New Roman" w:hAnsi="Times New Roman"/>
          <w:sz w:val="26"/>
          <w:szCs w:val="26"/>
        </w:rPr>
        <w:t>Приволжского сельского поселения</w:t>
      </w:r>
      <w:r w:rsidR="005411D7" w:rsidRPr="00A378EE">
        <w:rPr>
          <w:rFonts w:ascii="Times New Roman" w:hAnsi="Times New Roman"/>
          <w:sz w:val="26"/>
          <w:szCs w:val="26"/>
        </w:rPr>
        <w:t>.</w:t>
      </w:r>
    </w:p>
    <w:p w:rsidR="002732E0" w:rsidRDefault="002732E0">
      <w:pPr>
        <w:autoSpaceDE w:val="0"/>
        <w:autoSpaceDN w:val="0"/>
        <w:adjustRightInd w:val="0"/>
        <w:spacing w:after="0" w:line="240" w:lineRule="auto"/>
        <w:ind w:firstLine="540"/>
        <w:jc w:val="both"/>
        <w:rPr>
          <w:rFonts w:ascii="Times New Roman" w:hAnsi="Times New Roman"/>
          <w:sz w:val="26"/>
          <w:szCs w:val="26"/>
        </w:rPr>
      </w:pPr>
    </w:p>
    <w:p w:rsidR="002732E0" w:rsidRDefault="00467177" w:rsidP="002420C1">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2732E0">
        <w:rPr>
          <w:rFonts w:ascii="Times New Roman" w:hAnsi="Times New Roman"/>
          <w:sz w:val="26"/>
          <w:szCs w:val="26"/>
        </w:rPr>
        <w:t>3.</w:t>
      </w:r>
      <w:r w:rsidR="005411D7" w:rsidRPr="00A378EE">
        <w:rPr>
          <w:rFonts w:ascii="Times New Roman" w:hAnsi="Times New Roman"/>
          <w:sz w:val="26"/>
          <w:szCs w:val="26"/>
        </w:rPr>
        <w:t xml:space="preserve"> </w:t>
      </w:r>
      <w:r w:rsidR="002732E0">
        <w:rPr>
          <w:rFonts w:ascii="Times New Roman" w:hAnsi="Times New Roman"/>
          <w:sz w:val="26"/>
          <w:szCs w:val="26"/>
        </w:rPr>
        <w:t xml:space="preserve">Постановление администрации </w:t>
      </w:r>
      <w:r w:rsidR="002420C1" w:rsidRPr="002420C1">
        <w:rPr>
          <w:rFonts w:ascii="Times New Roman" w:hAnsi="Times New Roman"/>
          <w:sz w:val="26"/>
          <w:szCs w:val="26"/>
        </w:rPr>
        <w:t xml:space="preserve">Приволжского сельского поселения </w:t>
      </w:r>
      <w:r w:rsidR="002732E0">
        <w:rPr>
          <w:rFonts w:ascii="Times New Roman" w:hAnsi="Times New Roman"/>
          <w:sz w:val="26"/>
          <w:szCs w:val="26"/>
        </w:rPr>
        <w:t xml:space="preserve">от </w:t>
      </w:r>
      <w:r w:rsidR="002420C1">
        <w:rPr>
          <w:rFonts w:ascii="Times New Roman" w:hAnsi="Times New Roman"/>
          <w:sz w:val="26"/>
          <w:szCs w:val="26"/>
        </w:rPr>
        <w:t>27</w:t>
      </w:r>
      <w:r w:rsidR="002732E0">
        <w:rPr>
          <w:rFonts w:ascii="Times New Roman" w:hAnsi="Times New Roman"/>
          <w:sz w:val="26"/>
          <w:szCs w:val="26"/>
        </w:rPr>
        <w:t>.</w:t>
      </w:r>
      <w:r w:rsidR="002420C1">
        <w:rPr>
          <w:rFonts w:ascii="Times New Roman" w:hAnsi="Times New Roman"/>
          <w:sz w:val="26"/>
          <w:szCs w:val="26"/>
        </w:rPr>
        <w:t>12</w:t>
      </w:r>
      <w:r w:rsidR="002732E0">
        <w:rPr>
          <w:rFonts w:ascii="Times New Roman" w:hAnsi="Times New Roman"/>
          <w:sz w:val="26"/>
          <w:szCs w:val="26"/>
        </w:rPr>
        <w:t>.201</w:t>
      </w:r>
      <w:r w:rsidR="002420C1">
        <w:rPr>
          <w:rFonts w:ascii="Times New Roman" w:hAnsi="Times New Roman"/>
          <w:sz w:val="26"/>
          <w:szCs w:val="26"/>
        </w:rPr>
        <w:t>0г.</w:t>
      </w:r>
      <w:r w:rsidR="002732E0">
        <w:rPr>
          <w:rFonts w:ascii="Times New Roman" w:hAnsi="Times New Roman"/>
          <w:sz w:val="26"/>
          <w:szCs w:val="26"/>
        </w:rPr>
        <w:t xml:space="preserve"> № </w:t>
      </w:r>
      <w:r w:rsidR="002420C1">
        <w:rPr>
          <w:rFonts w:ascii="Times New Roman" w:hAnsi="Times New Roman"/>
          <w:sz w:val="26"/>
          <w:szCs w:val="26"/>
        </w:rPr>
        <w:t xml:space="preserve">96 </w:t>
      </w:r>
      <w:r w:rsidR="002732E0">
        <w:rPr>
          <w:rFonts w:ascii="Times New Roman" w:hAnsi="Times New Roman"/>
          <w:sz w:val="26"/>
          <w:szCs w:val="26"/>
        </w:rPr>
        <w:t>«</w:t>
      </w:r>
      <w:r w:rsidR="002420C1" w:rsidRPr="002420C1">
        <w:rPr>
          <w:rFonts w:ascii="Times New Roman" w:hAnsi="Times New Roman"/>
          <w:sz w:val="26"/>
          <w:szCs w:val="26"/>
        </w:rPr>
        <w:t>Об  утверждении  Порядка составления и ведения сводной бюджетной росписи бюджета Приволжского сельского поселения и бюджетных росписей главных распорядителей средств бюджета Приволжского сельского поселения (главных администраторов источников финансирования дефицита бюджета Приволжского сельского поселения) и плана по доходам бюджета Приволжского сельского поселения</w:t>
      </w:r>
      <w:r w:rsidR="002732E0">
        <w:rPr>
          <w:rFonts w:ascii="Times New Roman" w:hAnsi="Times New Roman"/>
          <w:sz w:val="26"/>
          <w:szCs w:val="26"/>
        </w:rPr>
        <w:t>» считать утратившим силу.</w:t>
      </w:r>
    </w:p>
    <w:p w:rsidR="005951AF" w:rsidRDefault="005951AF" w:rsidP="00DE0724">
      <w:pPr>
        <w:tabs>
          <w:tab w:val="left" w:pos="1134"/>
        </w:tabs>
        <w:overflowPunct w:val="0"/>
        <w:autoSpaceDE w:val="0"/>
        <w:autoSpaceDN w:val="0"/>
        <w:adjustRightInd w:val="0"/>
        <w:spacing w:after="0" w:line="240" w:lineRule="auto"/>
        <w:ind w:firstLine="709"/>
        <w:jc w:val="both"/>
        <w:rPr>
          <w:rFonts w:ascii="Times New Roman" w:hAnsi="Times New Roman"/>
          <w:color w:val="000000"/>
          <w:sz w:val="26"/>
          <w:szCs w:val="26"/>
        </w:rPr>
      </w:pPr>
    </w:p>
    <w:p w:rsidR="00DE0724" w:rsidRDefault="00DE0724" w:rsidP="00DE0724">
      <w:pPr>
        <w:tabs>
          <w:tab w:val="left" w:pos="1134"/>
        </w:tabs>
        <w:overflowPunct w:val="0"/>
        <w:autoSpaceDE w:val="0"/>
        <w:autoSpaceDN w:val="0"/>
        <w:adjustRightInd w:val="0"/>
        <w:spacing w:after="0" w:line="240" w:lineRule="auto"/>
        <w:ind w:firstLine="709"/>
        <w:jc w:val="both"/>
        <w:rPr>
          <w:rFonts w:ascii="Times New Roman" w:hAnsi="Times New Roman"/>
          <w:color w:val="000000"/>
          <w:sz w:val="26"/>
          <w:szCs w:val="26"/>
        </w:rPr>
      </w:pPr>
      <w:r>
        <w:rPr>
          <w:rFonts w:ascii="Times New Roman" w:hAnsi="Times New Roman"/>
          <w:color w:val="000000"/>
          <w:sz w:val="26"/>
          <w:szCs w:val="26"/>
        </w:rPr>
        <w:t>4</w:t>
      </w:r>
      <w:r w:rsidRPr="005C7CBB">
        <w:rPr>
          <w:rFonts w:ascii="Times New Roman" w:hAnsi="Times New Roman"/>
          <w:color w:val="000000"/>
          <w:sz w:val="26"/>
          <w:szCs w:val="26"/>
        </w:rPr>
        <w:t xml:space="preserve">. </w:t>
      </w:r>
      <w:r>
        <w:rPr>
          <w:rFonts w:ascii="Times New Roman" w:hAnsi="Times New Roman"/>
          <w:color w:val="000000"/>
          <w:sz w:val="26"/>
          <w:szCs w:val="26"/>
        </w:rPr>
        <w:t xml:space="preserve">  </w:t>
      </w:r>
      <w:r w:rsidRPr="005C7CBB">
        <w:rPr>
          <w:rFonts w:ascii="Times New Roman" w:hAnsi="Times New Roman"/>
          <w:color w:val="000000"/>
          <w:sz w:val="26"/>
          <w:szCs w:val="26"/>
        </w:rPr>
        <w:t xml:space="preserve">Настоящее постановление </w:t>
      </w:r>
      <w:r w:rsidR="00324ECA">
        <w:rPr>
          <w:rFonts w:ascii="Times New Roman" w:hAnsi="Times New Roman"/>
          <w:color w:val="000000"/>
          <w:sz w:val="26"/>
          <w:szCs w:val="26"/>
        </w:rPr>
        <w:t>подлежит опубликованию на официальном сайте администрации, вступает в силу со дня его официального обнародования и распространяется на правоотношения с 01января 2020 года</w:t>
      </w:r>
      <w:r>
        <w:rPr>
          <w:rFonts w:ascii="Times New Roman" w:hAnsi="Times New Roman"/>
          <w:color w:val="000000"/>
          <w:sz w:val="26"/>
          <w:szCs w:val="26"/>
        </w:rPr>
        <w:t>.</w:t>
      </w:r>
    </w:p>
    <w:p w:rsidR="00DE0724" w:rsidRDefault="00DE0724" w:rsidP="00DE0724">
      <w:pPr>
        <w:tabs>
          <w:tab w:val="left" w:pos="1134"/>
        </w:tabs>
        <w:overflowPunct w:val="0"/>
        <w:autoSpaceDE w:val="0"/>
        <w:autoSpaceDN w:val="0"/>
        <w:adjustRightInd w:val="0"/>
        <w:spacing w:after="0" w:line="240" w:lineRule="auto"/>
        <w:ind w:firstLine="709"/>
        <w:jc w:val="both"/>
        <w:rPr>
          <w:rFonts w:ascii="Times New Roman" w:hAnsi="Times New Roman"/>
          <w:color w:val="000000"/>
          <w:sz w:val="26"/>
          <w:szCs w:val="26"/>
        </w:rPr>
      </w:pPr>
    </w:p>
    <w:p w:rsidR="00DE0724" w:rsidRPr="005C7CBB" w:rsidRDefault="00DE0724" w:rsidP="00DE0724">
      <w:pPr>
        <w:tabs>
          <w:tab w:val="left" w:pos="1134"/>
        </w:tabs>
        <w:overflowPunct w:val="0"/>
        <w:autoSpaceDE w:val="0"/>
        <w:autoSpaceDN w:val="0"/>
        <w:adjustRightInd w:val="0"/>
        <w:spacing w:after="0" w:line="240" w:lineRule="auto"/>
        <w:ind w:left="709"/>
        <w:jc w:val="both"/>
        <w:rPr>
          <w:rFonts w:ascii="Times New Roman" w:hAnsi="Times New Roman"/>
          <w:color w:val="000000"/>
          <w:sz w:val="26"/>
          <w:szCs w:val="26"/>
        </w:rPr>
      </w:pPr>
    </w:p>
    <w:p w:rsidR="00166DF4" w:rsidRDefault="00DE0724" w:rsidP="00D029D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 6</w:t>
      </w:r>
      <w:r w:rsidR="005411D7" w:rsidRPr="000A4D69">
        <w:rPr>
          <w:rFonts w:ascii="Times New Roman" w:hAnsi="Times New Roman"/>
          <w:sz w:val="26"/>
          <w:szCs w:val="26"/>
        </w:rPr>
        <w:t xml:space="preserve">. Контроль </w:t>
      </w:r>
      <w:r w:rsidR="002732E0">
        <w:rPr>
          <w:rFonts w:ascii="Times New Roman" w:hAnsi="Times New Roman"/>
          <w:sz w:val="26"/>
          <w:szCs w:val="26"/>
        </w:rPr>
        <w:t>над</w:t>
      </w:r>
      <w:r w:rsidR="005411D7" w:rsidRPr="000A4D69">
        <w:rPr>
          <w:rFonts w:ascii="Times New Roman" w:hAnsi="Times New Roman"/>
          <w:sz w:val="26"/>
          <w:szCs w:val="26"/>
        </w:rPr>
        <w:t xml:space="preserve"> исполнением настоящего постановления </w:t>
      </w:r>
      <w:r w:rsidR="00584848">
        <w:rPr>
          <w:rFonts w:ascii="Times New Roman" w:hAnsi="Times New Roman"/>
          <w:sz w:val="26"/>
          <w:szCs w:val="26"/>
        </w:rPr>
        <w:t xml:space="preserve">возложить на </w:t>
      </w:r>
      <w:r w:rsidR="00D029D4">
        <w:rPr>
          <w:rFonts w:ascii="Times New Roman" w:hAnsi="Times New Roman"/>
          <w:sz w:val="26"/>
          <w:szCs w:val="26"/>
        </w:rPr>
        <w:t>главного специалиста-главного бухгалтера Н. В. Луковкину.</w:t>
      </w:r>
    </w:p>
    <w:p w:rsidR="00166DF4" w:rsidRDefault="00166DF4" w:rsidP="00A936D1">
      <w:pPr>
        <w:overflowPunct w:val="0"/>
        <w:autoSpaceDE w:val="0"/>
        <w:autoSpaceDN w:val="0"/>
        <w:adjustRightInd w:val="0"/>
        <w:spacing w:after="0"/>
        <w:rPr>
          <w:rFonts w:ascii="Times New Roman" w:hAnsi="Times New Roman"/>
          <w:sz w:val="26"/>
          <w:szCs w:val="26"/>
        </w:rPr>
      </w:pPr>
    </w:p>
    <w:p w:rsidR="00166DF4" w:rsidRDefault="00166DF4" w:rsidP="00A936D1">
      <w:pPr>
        <w:overflowPunct w:val="0"/>
        <w:autoSpaceDE w:val="0"/>
        <w:autoSpaceDN w:val="0"/>
        <w:adjustRightInd w:val="0"/>
        <w:spacing w:after="0"/>
        <w:rPr>
          <w:rFonts w:ascii="Times New Roman" w:hAnsi="Times New Roman"/>
          <w:sz w:val="26"/>
          <w:szCs w:val="26"/>
        </w:rPr>
      </w:pPr>
    </w:p>
    <w:p w:rsidR="00D829E3" w:rsidRDefault="00D829E3" w:rsidP="00A936D1">
      <w:pPr>
        <w:overflowPunct w:val="0"/>
        <w:autoSpaceDE w:val="0"/>
        <w:autoSpaceDN w:val="0"/>
        <w:adjustRightInd w:val="0"/>
        <w:spacing w:after="0"/>
        <w:rPr>
          <w:rFonts w:ascii="Times New Roman" w:hAnsi="Times New Roman"/>
          <w:sz w:val="26"/>
          <w:szCs w:val="26"/>
        </w:rPr>
      </w:pPr>
    </w:p>
    <w:p w:rsidR="007B7BA5" w:rsidRDefault="00584848" w:rsidP="00A936D1">
      <w:pPr>
        <w:overflowPunct w:val="0"/>
        <w:autoSpaceDE w:val="0"/>
        <w:autoSpaceDN w:val="0"/>
        <w:adjustRightInd w:val="0"/>
        <w:spacing w:after="0"/>
        <w:rPr>
          <w:rFonts w:ascii="Times New Roman" w:hAnsi="Times New Roman"/>
          <w:sz w:val="26"/>
          <w:szCs w:val="26"/>
        </w:rPr>
      </w:pPr>
      <w:r>
        <w:rPr>
          <w:rFonts w:ascii="Times New Roman" w:hAnsi="Times New Roman"/>
          <w:sz w:val="26"/>
          <w:szCs w:val="26"/>
        </w:rPr>
        <w:t>Гл</w:t>
      </w:r>
      <w:r w:rsidR="002732E0">
        <w:rPr>
          <w:rFonts w:ascii="Times New Roman" w:hAnsi="Times New Roman"/>
          <w:sz w:val="26"/>
          <w:szCs w:val="26"/>
        </w:rPr>
        <w:t>ав</w:t>
      </w:r>
      <w:r>
        <w:rPr>
          <w:rFonts w:ascii="Times New Roman" w:hAnsi="Times New Roman"/>
          <w:sz w:val="26"/>
          <w:szCs w:val="26"/>
        </w:rPr>
        <w:t>а</w:t>
      </w:r>
      <w:r w:rsidR="002732E0">
        <w:rPr>
          <w:rFonts w:ascii="Times New Roman" w:hAnsi="Times New Roman"/>
          <w:sz w:val="26"/>
          <w:szCs w:val="26"/>
        </w:rPr>
        <w:t xml:space="preserve"> </w:t>
      </w:r>
    </w:p>
    <w:p w:rsidR="002732E0" w:rsidRDefault="007B7BA5" w:rsidP="007B7BA5">
      <w:pPr>
        <w:overflowPunct w:val="0"/>
        <w:autoSpaceDE w:val="0"/>
        <w:autoSpaceDN w:val="0"/>
        <w:adjustRightInd w:val="0"/>
        <w:spacing w:after="0"/>
        <w:rPr>
          <w:rFonts w:ascii="Times New Roman" w:hAnsi="Times New Roman"/>
        </w:rPr>
      </w:pPr>
      <w:r>
        <w:rPr>
          <w:rFonts w:ascii="Times New Roman" w:hAnsi="Times New Roman"/>
          <w:sz w:val="26"/>
          <w:szCs w:val="26"/>
        </w:rPr>
        <w:t>Приволжского сельского поселения                                            А.В.</w:t>
      </w:r>
      <w:r w:rsidR="00122191">
        <w:rPr>
          <w:rFonts w:ascii="Times New Roman" w:hAnsi="Times New Roman"/>
          <w:sz w:val="26"/>
          <w:szCs w:val="26"/>
        </w:rPr>
        <w:t xml:space="preserve"> </w:t>
      </w:r>
      <w:r>
        <w:rPr>
          <w:rFonts w:ascii="Times New Roman" w:hAnsi="Times New Roman"/>
          <w:sz w:val="26"/>
          <w:szCs w:val="26"/>
        </w:rPr>
        <w:t>Коломейцев</w:t>
      </w: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166DF4" w:rsidRDefault="00166DF4" w:rsidP="00A936D1">
      <w:pPr>
        <w:autoSpaceDE w:val="0"/>
        <w:autoSpaceDN w:val="0"/>
        <w:adjustRightInd w:val="0"/>
        <w:spacing w:after="0" w:line="240" w:lineRule="auto"/>
        <w:jc w:val="both"/>
        <w:rPr>
          <w:rFonts w:ascii="Times New Roman" w:hAnsi="Times New Roman"/>
        </w:rPr>
      </w:pPr>
    </w:p>
    <w:p w:rsidR="002D3C45" w:rsidRDefault="002D3C45" w:rsidP="00E90EAF">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lastRenderedPageBreak/>
        <w:t xml:space="preserve">Приложение </w:t>
      </w:r>
    </w:p>
    <w:p w:rsidR="002D3C45" w:rsidRDefault="002D3C45" w:rsidP="00E90EAF">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 xml:space="preserve">к постановлению администрации </w:t>
      </w:r>
    </w:p>
    <w:p w:rsidR="005411D7" w:rsidRPr="00F71F47" w:rsidRDefault="004D5A77" w:rsidP="00E90EAF">
      <w:pPr>
        <w:autoSpaceDE w:val="0"/>
        <w:autoSpaceDN w:val="0"/>
        <w:adjustRightInd w:val="0"/>
        <w:spacing w:after="0" w:line="240" w:lineRule="auto"/>
        <w:jc w:val="right"/>
        <w:rPr>
          <w:rFonts w:ascii="Times New Roman" w:hAnsi="Times New Roman"/>
          <w:sz w:val="26"/>
          <w:szCs w:val="26"/>
        </w:rPr>
      </w:pPr>
      <w:r>
        <w:rPr>
          <w:rFonts w:ascii="Times New Roman" w:hAnsi="Times New Roman"/>
          <w:sz w:val="26"/>
          <w:szCs w:val="26"/>
        </w:rPr>
        <w:t>Приволжского сельского поселения</w:t>
      </w:r>
    </w:p>
    <w:p w:rsidR="005411D7" w:rsidRPr="00F71F47" w:rsidRDefault="00D829E3" w:rsidP="00E90EAF">
      <w:pPr>
        <w:autoSpaceDE w:val="0"/>
        <w:autoSpaceDN w:val="0"/>
        <w:adjustRightInd w:val="0"/>
        <w:spacing w:after="0" w:line="240" w:lineRule="auto"/>
        <w:jc w:val="right"/>
        <w:rPr>
          <w:rFonts w:ascii="Times New Roman" w:hAnsi="Times New Roman"/>
          <w:sz w:val="26"/>
          <w:szCs w:val="26"/>
        </w:rPr>
      </w:pPr>
      <w:r w:rsidRPr="00F71F47">
        <w:rPr>
          <w:rFonts w:ascii="Times New Roman" w:hAnsi="Times New Roman"/>
          <w:sz w:val="26"/>
          <w:szCs w:val="26"/>
        </w:rPr>
        <w:t>О</w:t>
      </w:r>
      <w:r w:rsidR="005411D7" w:rsidRPr="00F71F47">
        <w:rPr>
          <w:rFonts w:ascii="Times New Roman" w:hAnsi="Times New Roman"/>
          <w:sz w:val="26"/>
          <w:szCs w:val="26"/>
        </w:rPr>
        <w:t>т</w:t>
      </w:r>
      <w:r>
        <w:rPr>
          <w:rFonts w:ascii="Times New Roman" w:hAnsi="Times New Roman"/>
          <w:sz w:val="26"/>
          <w:szCs w:val="26"/>
        </w:rPr>
        <w:t xml:space="preserve"> 01.06.</w:t>
      </w:r>
      <w:r w:rsidR="002D3C45">
        <w:rPr>
          <w:rFonts w:ascii="Times New Roman" w:hAnsi="Times New Roman"/>
          <w:sz w:val="26"/>
          <w:szCs w:val="26"/>
        </w:rPr>
        <w:t>20</w:t>
      </w:r>
      <w:r w:rsidR="007B7BA5">
        <w:rPr>
          <w:rFonts w:ascii="Times New Roman" w:hAnsi="Times New Roman"/>
          <w:sz w:val="26"/>
          <w:szCs w:val="26"/>
        </w:rPr>
        <w:t>20</w:t>
      </w:r>
      <w:r w:rsidR="002D3C45">
        <w:rPr>
          <w:rFonts w:ascii="Times New Roman" w:hAnsi="Times New Roman"/>
          <w:sz w:val="26"/>
          <w:szCs w:val="26"/>
        </w:rPr>
        <w:t xml:space="preserve"> г.</w:t>
      </w:r>
      <w:r>
        <w:rPr>
          <w:rFonts w:ascii="Times New Roman" w:hAnsi="Times New Roman"/>
          <w:sz w:val="26"/>
          <w:szCs w:val="26"/>
        </w:rPr>
        <w:t xml:space="preserve"> № 37</w:t>
      </w:r>
      <w:r w:rsidR="005411D7">
        <w:rPr>
          <w:rFonts w:ascii="Times New Roman" w:hAnsi="Times New Roman"/>
          <w:sz w:val="26"/>
          <w:szCs w:val="26"/>
        </w:rPr>
        <w:t xml:space="preserve">  </w:t>
      </w:r>
    </w:p>
    <w:p w:rsidR="005411D7" w:rsidRDefault="005411D7">
      <w:pPr>
        <w:autoSpaceDE w:val="0"/>
        <w:autoSpaceDN w:val="0"/>
        <w:adjustRightInd w:val="0"/>
        <w:spacing w:after="0" w:line="240" w:lineRule="auto"/>
        <w:ind w:firstLine="540"/>
        <w:jc w:val="both"/>
        <w:rPr>
          <w:rFonts w:cs="Calibri"/>
        </w:rPr>
      </w:pPr>
    </w:p>
    <w:p w:rsidR="005411D7" w:rsidRPr="00A87D69" w:rsidRDefault="005411D7">
      <w:pPr>
        <w:pStyle w:val="ConsPlusTitle"/>
        <w:widowControl/>
        <w:jc w:val="center"/>
        <w:rPr>
          <w:rFonts w:ascii="Times New Roman" w:hAnsi="Times New Roman" w:cs="Times New Roman"/>
          <w:sz w:val="26"/>
          <w:szCs w:val="26"/>
        </w:rPr>
      </w:pPr>
      <w:r w:rsidRPr="00A87D69">
        <w:rPr>
          <w:rFonts w:ascii="Times New Roman" w:hAnsi="Times New Roman" w:cs="Times New Roman"/>
          <w:sz w:val="26"/>
          <w:szCs w:val="26"/>
        </w:rPr>
        <w:t>ПОРЯДОК</w:t>
      </w:r>
    </w:p>
    <w:p w:rsidR="005411D7" w:rsidRPr="00A87D69" w:rsidRDefault="005411D7">
      <w:pPr>
        <w:pStyle w:val="ConsPlusTitle"/>
        <w:widowControl/>
        <w:jc w:val="center"/>
        <w:rPr>
          <w:rFonts w:ascii="Times New Roman" w:hAnsi="Times New Roman" w:cs="Times New Roman"/>
          <w:sz w:val="26"/>
          <w:szCs w:val="26"/>
        </w:rPr>
      </w:pPr>
      <w:r w:rsidRPr="00A87D69">
        <w:rPr>
          <w:rFonts w:ascii="Times New Roman" w:hAnsi="Times New Roman" w:cs="Times New Roman"/>
          <w:sz w:val="26"/>
          <w:szCs w:val="26"/>
        </w:rPr>
        <w:t>СОСТАВЛЕНИЯ И ВЕДЕНИЯ СВОДНОЙ БЮДЖЕТНОЙ РОСПИСИ</w:t>
      </w:r>
    </w:p>
    <w:p w:rsidR="005411D7" w:rsidRPr="00A87D69" w:rsidRDefault="005411D7">
      <w:pPr>
        <w:pStyle w:val="ConsPlusTitle"/>
        <w:widowControl/>
        <w:jc w:val="center"/>
        <w:rPr>
          <w:rFonts w:ascii="Times New Roman" w:hAnsi="Times New Roman" w:cs="Times New Roman"/>
          <w:sz w:val="26"/>
          <w:szCs w:val="26"/>
        </w:rPr>
      </w:pPr>
      <w:r w:rsidRPr="00A87D69">
        <w:rPr>
          <w:rFonts w:ascii="Times New Roman" w:hAnsi="Times New Roman" w:cs="Times New Roman"/>
          <w:sz w:val="26"/>
          <w:szCs w:val="26"/>
        </w:rPr>
        <w:t xml:space="preserve">БЮДЖЕТА </w:t>
      </w:r>
      <w:r w:rsidR="007B7BA5">
        <w:rPr>
          <w:rFonts w:ascii="Times New Roman" w:hAnsi="Times New Roman" w:cs="Times New Roman"/>
          <w:sz w:val="26"/>
          <w:szCs w:val="26"/>
        </w:rPr>
        <w:t>ПРИВОЛЖСКОГО СЕЛЬСКОГО ПОСЕЛЕНИЯ</w:t>
      </w:r>
      <w:r w:rsidR="005D00D7">
        <w:rPr>
          <w:rFonts w:ascii="Times New Roman" w:hAnsi="Times New Roman" w:cs="Times New Roman"/>
          <w:sz w:val="26"/>
          <w:szCs w:val="26"/>
        </w:rPr>
        <w:t xml:space="preserve"> И</w:t>
      </w:r>
      <w:r w:rsidRPr="00A87D69">
        <w:rPr>
          <w:rFonts w:ascii="Times New Roman" w:hAnsi="Times New Roman" w:cs="Times New Roman"/>
          <w:sz w:val="26"/>
          <w:szCs w:val="26"/>
        </w:rPr>
        <w:t xml:space="preserve"> БЮДЖЕТНЫХ РОСПИСЕЙ</w:t>
      </w:r>
      <w:r>
        <w:rPr>
          <w:rFonts w:ascii="Times New Roman" w:hAnsi="Times New Roman" w:cs="Times New Roman"/>
          <w:sz w:val="26"/>
          <w:szCs w:val="26"/>
        </w:rPr>
        <w:t xml:space="preserve"> </w:t>
      </w:r>
      <w:r w:rsidRPr="00A87D69">
        <w:rPr>
          <w:rFonts w:ascii="Times New Roman" w:hAnsi="Times New Roman" w:cs="Times New Roman"/>
          <w:sz w:val="26"/>
          <w:szCs w:val="26"/>
        </w:rPr>
        <w:t>ГЛАВНЫХ РАСПОРЯДИТЕЛЕЙ СРЕДСТВ БЮДЖЕТА</w:t>
      </w:r>
      <w:r w:rsidR="007B7BA5" w:rsidRPr="007B7BA5">
        <w:rPr>
          <w:rFonts w:ascii="Times New Roman" w:hAnsi="Times New Roman" w:cs="Times New Roman"/>
          <w:sz w:val="26"/>
          <w:szCs w:val="26"/>
        </w:rPr>
        <w:t xml:space="preserve"> </w:t>
      </w:r>
      <w:r w:rsidR="007B7BA5">
        <w:rPr>
          <w:rFonts w:ascii="Times New Roman" w:hAnsi="Times New Roman" w:cs="Times New Roman"/>
          <w:sz w:val="26"/>
          <w:szCs w:val="26"/>
        </w:rPr>
        <w:t>ПРИВОЛЖСКОГО СЕЛЬСКОГО ПОСЕЛЕНИЯ</w:t>
      </w:r>
      <w:r w:rsidR="005D00D7">
        <w:rPr>
          <w:rFonts w:ascii="Times New Roman" w:hAnsi="Times New Roman" w:cs="Times New Roman"/>
          <w:sz w:val="26"/>
          <w:szCs w:val="26"/>
        </w:rPr>
        <w:t>,</w:t>
      </w:r>
      <w:r w:rsidR="00C641B1">
        <w:rPr>
          <w:rFonts w:ascii="Times New Roman" w:hAnsi="Times New Roman" w:cs="Times New Roman"/>
          <w:sz w:val="26"/>
          <w:szCs w:val="26"/>
        </w:rPr>
        <w:t xml:space="preserve"> </w:t>
      </w:r>
      <w:r w:rsidRPr="00A87D69">
        <w:rPr>
          <w:rFonts w:ascii="Times New Roman" w:hAnsi="Times New Roman" w:cs="Times New Roman"/>
          <w:sz w:val="26"/>
          <w:szCs w:val="26"/>
        </w:rPr>
        <w:t xml:space="preserve">ГЛАВНЫХ АДМИНИСТРАТОРОВ ИСТОЧНИКОВ ФИНАНСИРОВАНИЯ ДЕФИЦИТА БЮДЖЕТА </w:t>
      </w:r>
      <w:r w:rsidR="007B7BA5">
        <w:rPr>
          <w:rFonts w:ascii="Times New Roman" w:hAnsi="Times New Roman" w:cs="Times New Roman"/>
          <w:sz w:val="26"/>
          <w:szCs w:val="26"/>
        </w:rPr>
        <w:t xml:space="preserve">ПРИВОЛЖСКОГО СЕЛЬСКОГО ПОСЕЛЕНИЯ </w:t>
      </w:r>
      <w:r w:rsidRPr="00A87D69">
        <w:rPr>
          <w:rFonts w:ascii="Times New Roman" w:hAnsi="Times New Roman" w:cs="Times New Roman"/>
          <w:sz w:val="26"/>
          <w:szCs w:val="26"/>
        </w:rPr>
        <w:t xml:space="preserve"> </w:t>
      </w:r>
    </w:p>
    <w:p w:rsidR="005411D7" w:rsidRDefault="005411D7">
      <w:pPr>
        <w:autoSpaceDE w:val="0"/>
        <w:autoSpaceDN w:val="0"/>
        <w:adjustRightInd w:val="0"/>
        <w:spacing w:after="0" w:line="240" w:lineRule="auto"/>
        <w:jc w:val="center"/>
        <w:rPr>
          <w:rFonts w:cs="Calibri"/>
        </w:rPr>
      </w:pPr>
    </w:p>
    <w:p w:rsidR="00584848" w:rsidRDefault="005411D7" w:rsidP="002732E0">
      <w:pPr>
        <w:autoSpaceDE w:val="0"/>
        <w:autoSpaceDN w:val="0"/>
        <w:adjustRightInd w:val="0"/>
        <w:spacing w:after="0" w:line="240" w:lineRule="auto"/>
        <w:ind w:firstLine="709"/>
        <w:jc w:val="both"/>
        <w:rPr>
          <w:rFonts w:ascii="Times New Roman" w:hAnsi="Times New Roman"/>
          <w:sz w:val="26"/>
          <w:szCs w:val="26"/>
        </w:rPr>
      </w:pPr>
      <w:r w:rsidRPr="004A3276">
        <w:rPr>
          <w:rFonts w:ascii="Times New Roman" w:hAnsi="Times New Roman"/>
          <w:sz w:val="26"/>
          <w:szCs w:val="26"/>
        </w:rPr>
        <w:t xml:space="preserve">Настоящий Порядок разработан в соответствии с Бюджетным кодексом Российской Федерации в целях организации исполнения бюджета </w:t>
      </w:r>
      <w:r w:rsidR="007B7BA5">
        <w:rPr>
          <w:rFonts w:ascii="Times New Roman" w:hAnsi="Times New Roman"/>
          <w:sz w:val="26"/>
          <w:szCs w:val="26"/>
        </w:rPr>
        <w:t xml:space="preserve">Приволжского сельского поселения  </w:t>
      </w:r>
      <w:r w:rsidR="00C641B1">
        <w:rPr>
          <w:rFonts w:ascii="Times New Roman" w:hAnsi="Times New Roman"/>
          <w:sz w:val="26"/>
          <w:szCs w:val="26"/>
        </w:rPr>
        <w:t xml:space="preserve"> </w:t>
      </w:r>
      <w:r w:rsidRPr="004A3276">
        <w:rPr>
          <w:rFonts w:ascii="Times New Roman" w:hAnsi="Times New Roman"/>
          <w:sz w:val="26"/>
          <w:szCs w:val="26"/>
        </w:rPr>
        <w:t>по расходам и источникам финансирования дефицита бюджета</w:t>
      </w:r>
      <w:r w:rsidR="007B7BA5" w:rsidRPr="007B7BA5">
        <w:rPr>
          <w:rFonts w:ascii="Times New Roman" w:hAnsi="Times New Roman"/>
          <w:sz w:val="26"/>
          <w:szCs w:val="26"/>
        </w:rPr>
        <w:t xml:space="preserve"> </w:t>
      </w:r>
      <w:r w:rsidR="007B7BA5">
        <w:rPr>
          <w:rFonts w:ascii="Times New Roman" w:hAnsi="Times New Roman"/>
          <w:sz w:val="26"/>
          <w:szCs w:val="26"/>
        </w:rPr>
        <w:t xml:space="preserve">Приволжского сельского поселения  </w:t>
      </w:r>
      <w:r w:rsidRPr="004A3276">
        <w:rPr>
          <w:rFonts w:ascii="Times New Roman" w:hAnsi="Times New Roman"/>
          <w:sz w:val="26"/>
          <w:szCs w:val="26"/>
        </w:rPr>
        <w:t xml:space="preserve"> и определяет правила составления и ведения сводной бюджетной росписи бюджета </w:t>
      </w:r>
      <w:r w:rsidR="007B7BA5">
        <w:rPr>
          <w:rFonts w:ascii="Times New Roman" w:hAnsi="Times New Roman"/>
          <w:sz w:val="26"/>
          <w:szCs w:val="26"/>
        </w:rPr>
        <w:t xml:space="preserve">Приволжского сельского поселения  </w:t>
      </w:r>
      <w:r w:rsidR="004F3DC2">
        <w:rPr>
          <w:rFonts w:ascii="Times New Roman" w:hAnsi="Times New Roman"/>
          <w:sz w:val="26"/>
          <w:szCs w:val="26"/>
        </w:rPr>
        <w:t xml:space="preserve"> </w:t>
      </w:r>
      <w:r w:rsidRPr="004A3276">
        <w:rPr>
          <w:rFonts w:ascii="Times New Roman" w:hAnsi="Times New Roman"/>
          <w:sz w:val="26"/>
          <w:szCs w:val="26"/>
        </w:rPr>
        <w:t xml:space="preserve">и бюджетных росписей главных распорядителей средств бюджета </w:t>
      </w:r>
      <w:r w:rsidR="007B7BA5">
        <w:rPr>
          <w:rFonts w:ascii="Times New Roman" w:hAnsi="Times New Roman"/>
          <w:sz w:val="26"/>
          <w:szCs w:val="26"/>
        </w:rPr>
        <w:t>Приволжского сельского поселения</w:t>
      </w:r>
      <w:r w:rsidR="005D00D7">
        <w:rPr>
          <w:rFonts w:ascii="Times New Roman" w:hAnsi="Times New Roman"/>
          <w:sz w:val="26"/>
          <w:szCs w:val="26"/>
        </w:rPr>
        <w:t>,</w:t>
      </w:r>
      <w:r w:rsidR="004F3DC2">
        <w:rPr>
          <w:rFonts w:ascii="Times New Roman" w:hAnsi="Times New Roman"/>
          <w:sz w:val="26"/>
          <w:szCs w:val="26"/>
        </w:rPr>
        <w:t xml:space="preserve"> </w:t>
      </w:r>
      <w:r w:rsidRPr="004A3276">
        <w:rPr>
          <w:rFonts w:ascii="Times New Roman" w:hAnsi="Times New Roman"/>
          <w:sz w:val="26"/>
          <w:szCs w:val="26"/>
        </w:rPr>
        <w:t xml:space="preserve">главных администраторов источников финансирования дефицита бюджета </w:t>
      </w:r>
      <w:r w:rsidR="007B7BA5">
        <w:rPr>
          <w:rFonts w:ascii="Times New Roman" w:hAnsi="Times New Roman"/>
          <w:sz w:val="26"/>
          <w:szCs w:val="26"/>
        </w:rPr>
        <w:t xml:space="preserve">Приволжского сельского поселения  </w:t>
      </w:r>
    </w:p>
    <w:p w:rsidR="005411D7" w:rsidRDefault="005411D7" w:rsidP="002732E0">
      <w:pPr>
        <w:autoSpaceDE w:val="0"/>
        <w:autoSpaceDN w:val="0"/>
        <w:adjustRightInd w:val="0"/>
        <w:spacing w:after="0" w:line="240" w:lineRule="auto"/>
        <w:ind w:firstLine="709"/>
        <w:jc w:val="center"/>
        <w:rPr>
          <w:rFonts w:ascii="Times New Roman" w:hAnsi="Times New Roman"/>
          <w:b/>
          <w:sz w:val="26"/>
          <w:szCs w:val="26"/>
        </w:rPr>
      </w:pPr>
      <w:r w:rsidRPr="008A0712">
        <w:rPr>
          <w:rFonts w:ascii="Times New Roman" w:hAnsi="Times New Roman"/>
          <w:b/>
          <w:sz w:val="26"/>
          <w:szCs w:val="26"/>
        </w:rPr>
        <w:t>1. Понятия и термины, применяемые в настоящем Порядке</w:t>
      </w:r>
    </w:p>
    <w:p w:rsidR="002732E0" w:rsidRPr="008A0712" w:rsidRDefault="002732E0" w:rsidP="002732E0">
      <w:pPr>
        <w:autoSpaceDE w:val="0"/>
        <w:autoSpaceDN w:val="0"/>
        <w:adjustRightInd w:val="0"/>
        <w:spacing w:after="0" w:line="240" w:lineRule="auto"/>
        <w:ind w:firstLine="709"/>
        <w:jc w:val="center"/>
        <w:rPr>
          <w:rFonts w:ascii="Times New Roman" w:hAnsi="Times New Roman"/>
          <w:b/>
          <w:sz w:val="26"/>
          <w:szCs w:val="26"/>
        </w:rPr>
      </w:pPr>
    </w:p>
    <w:p w:rsidR="005411D7" w:rsidRPr="000F0B44" w:rsidRDefault="005411D7" w:rsidP="002732E0">
      <w:pPr>
        <w:spacing w:after="0" w:line="240" w:lineRule="auto"/>
        <w:ind w:firstLine="709"/>
        <w:jc w:val="both"/>
        <w:rPr>
          <w:rFonts w:ascii="Times New Roman" w:hAnsi="Times New Roman"/>
          <w:sz w:val="26"/>
          <w:szCs w:val="26"/>
        </w:rPr>
      </w:pPr>
      <w:r w:rsidRPr="000F0B44">
        <w:rPr>
          <w:rFonts w:ascii="Times New Roman" w:hAnsi="Times New Roman"/>
          <w:sz w:val="26"/>
          <w:szCs w:val="26"/>
        </w:rPr>
        <w:t>В данном Порядке используются следующие понятия и термины:</w:t>
      </w:r>
    </w:p>
    <w:p w:rsidR="005411D7" w:rsidRPr="000F0B44" w:rsidRDefault="005411D7" w:rsidP="002732E0">
      <w:pPr>
        <w:spacing w:after="0" w:line="240" w:lineRule="auto"/>
        <w:ind w:firstLine="709"/>
        <w:jc w:val="both"/>
        <w:rPr>
          <w:rFonts w:ascii="Times New Roman" w:hAnsi="Times New Roman"/>
          <w:sz w:val="26"/>
          <w:szCs w:val="26"/>
        </w:rPr>
      </w:pPr>
      <w:r w:rsidRPr="000F0B44">
        <w:rPr>
          <w:rFonts w:ascii="Times New Roman" w:hAnsi="Times New Roman"/>
          <w:b/>
          <w:bCs/>
          <w:sz w:val="26"/>
          <w:szCs w:val="26"/>
        </w:rPr>
        <w:t xml:space="preserve">сводная бюджетная роспись бюджета </w:t>
      </w:r>
      <w:r w:rsidR="00D829E3" w:rsidRPr="00D829E3">
        <w:rPr>
          <w:rFonts w:ascii="Times New Roman" w:hAnsi="Times New Roman"/>
          <w:b/>
          <w:sz w:val="26"/>
          <w:szCs w:val="26"/>
        </w:rPr>
        <w:t xml:space="preserve">Приволжского сельского поселения   </w:t>
      </w:r>
      <w:r w:rsidRPr="000F0B44">
        <w:rPr>
          <w:rFonts w:ascii="Times New Roman" w:hAnsi="Times New Roman"/>
          <w:sz w:val="26"/>
          <w:szCs w:val="26"/>
        </w:rPr>
        <w:t xml:space="preserve">(далее - сводная роспись) - документ, который составляется и ведется </w:t>
      </w:r>
      <w:r w:rsidR="002732E0">
        <w:rPr>
          <w:rFonts w:ascii="Times New Roman" w:hAnsi="Times New Roman"/>
          <w:sz w:val="26"/>
          <w:szCs w:val="26"/>
        </w:rPr>
        <w:t>финансовым органом</w:t>
      </w:r>
      <w:r w:rsidRPr="000F0B44">
        <w:rPr>
          <w:rFonts w:ascii="Times New Roman" w:hAnsi="Times New Roman"/>
          <w:sz w:val="26"/>
          <w:szCs w:val="26"/>
        </w:rPr>
        <w:t xml:space="preserve"> </w:t>
      </w:r>
      <w:r w:rsidR="00D829E3">
        <w:rPr>
          <w:rFonts w:ascii="Times New Roman" w:hAnsi="Times New Roman"/>
          <w:sz w:val="26"/>
          <w:szCs w:val="26"/>
        </w:rPr>
        <w:t xml:space="preserve">Приволжского сельского поселения  </w:t>
      </w:r>
      <w:r w:rsidR="00D829E3" w:rsidRPr="004A3276">
        <w:rPr>
          <w:rFonts w:ascii="Times New Roman" w:hAnsi="Times New Roman"/>
          <w:sz w:val="26"/>
          <w:szCs w:val="26"/>
        </w:rPr>
        <w:t xml:space="preserve"> </w:t>
      </w:r>
      <w:r w:rsidRPr="000F0B44">
        <w:rPr>
          <w:rFonts w:ascii="Times New Roman" w:hAnsi="Times New Roman"/>
          <w:sz w:val="26"/>
          <w:szCs w:val="26"/>
        </w:rPr>
        <w:t>(далее </w:t>
      </w:r>
      <w:r w:rsidR="002732E0">
        <w:rPr>
          <w:rFonts w:ascii="Times New Roman" w:hAnsi="Times New Roman"/>
          <w:sz w:val="26"/>
          <w:szCs w:val="26"/>
        </w:rPr>
        <w:t>–</w:t>
      </w:r>
      <w:r w:rsidRPr="000F0B44">
        <w:rPr>
          <w:rFonts w:ascii="Times New Roman" w:hAnsi="Times New Roman"/>
          <w:sz w:val="26"/>
          <w:szCs w:val="26"/>
        </w:rPr>
        <w:t xml:space="preserve"> </w:t>
      </w:r>
      <w:r w:rsidR="002732E0">
        <w:rPr>
          <w:rFonts w:ascii="Times New Roman" w:hAnsi="Times New Roman"/>
          <w:sz w:val="26"/>
          <w:szCs w:val="26"/>
        </w:rPr>
        <w:t>финансовый орган</w:t>
      </w:r>
      <w:r w:rsidRPr="000F0B44">
        <w:rPr>
          <w:rFonts w:ascii="Times New Roman" w:hAnsi="Times New Roman"/>
          <w:sz w:val="26"/>
          <w:szCs w:val="26"/>
        </w:rPr>
        <w:t xml:space="preserve">) в соответствии с Бюджетным кодексом Российской Федерации (далее - Бюджетный кодекс) и настоящим Порядком, в целях организации исполнения бюджета по расходам бюджета </w:t>
      </w:r>
      <w:r w:rsidR="00D829E3">
        <w:rPr>
          <w:rFonts w:ascii="Times New Roman" w:hAnsi="Times New Roman"/>
          <w:sz w:val="26"/>
          <w:szCs w:val="26"/>
        </w:rPr>
        <w:t xml:space="preserve">Приволжского сельского поселения  </w:t>
      </w:r>
      <w:r w:rsidR="00D829E3" w:rsidRPr="004A3276">
        <w:rPr>
          <w:rFonts w:ascii="Times New Roman" w:hAnsi="Times New Roman"/>
          <w:sz w:val="26"/>
          <w:szCs w:val="26"/>
        </w:rPr>
        <w:t xml:space="preserve"> </w:t>
      </w:r>
      <w:r w:rsidR="004F3DC2">
        <w:rPr>
          <w:rFonts w:ascii="Times New Roman" w:hAnsi="Times New Roman"/>
          <w:sz w:val="26"/>
          <w:szCs w:val="26"/>
        </w:rPr>
        <w:t xml:space="preserve"> </w:t>
      </w:r>
      <w:r w:rsidRPr="000F0B44">
        <w:rPr>
          <w:rFonts w:ascii="Times New Roman" w:hAnsi="Times New Roman"/>
          <w:sz w:val="26"/>
          <w:szCs w:val="26"/>
        </w:rPr>
        <w:t>и источникам финансирования дефицита бюджета</w:t>
      </w:r>
      <w:r w:rsidR="00D829E3" w:rsidRPr="00D829E3">
        <w:rPr>
          <w:rFonts w:ascii="Times New Roman" w:hAnsi="Times New Roman"/>
          <w:sz w:val="26"/>
          <w:szCs w:val="26"/>
        </w:rPr>
        <w:t xml:space="preserve"> </w:t>
      </w:r>
      <w:r w:rsidR="00D829E3">
        <w:rPr>
          <w:rFonts w:ascii="Times New Roman" w:hAnsi="Times New Roman"/>
          <w:sz w:val="26"/>
          <w:szCs w:val="26"/>
        </w:rPr>
        <w:t>Приволжского сельского поселения</w:t>
      </w:r>
      <w:r w:rsidRPr="000F0B44">
        <w:rPr>
          <w:rFonts w:ascii="Times New Roman" w:hAnsi="Times New Roman"/>
          <w:sz w:val="26"/>
          <w:szCs w:val="26"/>
        </w:rPr>
        <w:t xml:space="preserve">; </w:t>
      </w:r>
    </w:p>
    <w:p w:rsidR="005411D7" w:rsidRDefault="005411D7" w:rsidP="002732E0">
      <w:pPr>
        <w:spacing w:after="0" w:line="240" w:lineRule="auto"/>
        <w:ind w:firstLine="709"/>
        <w:jc w:val="both"/>
        <w:rPr>
          <w:rFonts w:ascii="Times New Roman" w:hAnsi="Times New Roman"/>
          <w:sz w:val="26"/>
          <w:szCs w:val="26"/>
        </w:rPr>
      </w:pPr>
      <w:r w:rsidRPr="000F0B44">
        <w:rPr>
          <w:rFonts w:ascii="Times New Roman" w:hAnsi="Times New Roman"/>
          <w:b/>
          <w:bCs/>
          <w:sz w:val="26"/>
          <w:szCs w:val="26"/>
        </w:rPr>
        <w:t xml:space="preserve">бюджетная роспись главного распорядителя средств бюджета </w:t>
      </w:r>
      <w:r w:rsidR="00D829E3" w:rsidRPr="00D829E3">
        <w:rPr>
          <w:rFonts w:ascii="Times New Roman" w:hAnsi="Times New Roman"/>
          <w:b/>
          <w:sz w:val="26"/>
          <w:szCs w:val="26"/>
        </w:rPr>
        <w:t>Приволжского сельского поселения</w:t>
      </w:r>
      <w:r w:rsidR="00D829E3">
        <w:rPr>
          <w:rFonts w:ascii="Times New Roman" w:hAnsi="Times New Roman"/>
          <w:sz w:val="26"/>
          <w:szCs w:val="26"/>
        </w:rPr>
        <w:t xml:space="preserve">  </w:t>
      </w:r>
      <w:r w:rsidR="00D829E3" w:rsidRPr="004A3276">
        <w:rPr>
          <w:rFonts w:ascii="Times New Roman" w:hAnsi="Times New Roman"/>
          <w:sz w:val="26"/>
          <w:szCs w:val="26"/>
        </w:rPr>
        <w:t xml:space="preserve"> </w:t>
      </w:r>
      <w:r w:rsidRPr="000F0B44">
        <w:rPr>
          <w:rFonts w:ascii="Times New Roman" w:hAnsi="Times New Roman"/>
          <w:sz w:val="26"/>
          <w:szCs w:val="26"/>
        </w:rPr>
        <w:t xml:space="preserve"> (далее - бюджетная роспись) - документ, который составляется и ведется главными распорядителями </w:t>
      </w:r>
      <w:r w:rsidR="002732E0">
        <w:rPr>
          <w:rFonts w:ascii="Times New Roman" w:hAnsi="Times New Roman"/>
          <w:sz w:val="26"/>
          <w:szCs w:val="26"/>
        </w:rPr>
        <w:t xml:space="preserve">средств </w:t>
      </w:r>
      <w:r w:rsidRPr="000F0B44">
        <w:rPr>
          <w:rFonts w:ascii="Times New Roman" w:hAnsi="Times New Roman"/>
          <w:sz w:val="26"/>
          <w:szCs w:val="26"/>
        </w:rPr>
        <w:t xml:space="preserve">бюджета </w:t>
      </w:r>
      <w:r w:rsidR="00D829E3">
        <w:rPr>
          <w:rFonts w:ascii="Times New Roman" w:hAnsi="Times New Roman"/>
          <w:sz w:val="26"/>
          <w:szCs w:val="26"/>
        </w:rPr>
        <w:t xml:space="preserve">Приволжского сельского поселения  </w:t>
      </w:r>
      <w:r w:rsidR="00D829E3" w:rsidRPr="004A3276">
        <w:rPr>
          <w:rFonts w:ascii="Times New Roman" w:hAnsi="Times New Roman"/>
          <w:sz w:val="26"/>
          <w:szCs w:val="26"/>
        </w:rPr>
        <w:t xml:space="preserve"> </w:t>
      </w:r>
      <w:r w:rsidR="002732E0">
        <w:rPr>
          <w:rFonts w:ascii="Times New Roman" w:hAnsi="Times New Roman"/>
          <w:sz w:val="26"/>
          <w:szCs w:val="26"/>
        </w:rPr>
        <w:t xml:space="preserve">(далее – ГРБС) </w:t>
      </w:r>
      <w:r w:rsidRPr="000F0B44">
        <w:rPr>
          <w:rFonts w:ascii="Times New Roman" w:hAnsi="Times New Roman"/>
          <w:sz w:val="26"/>
          <w:szCs w:val="26"/>
        </w:rPr>
        <w:t>(главными администраторами источников финансирования дефицита бюджета</w:t>
      </w:r>
      <w:r w:rsidR="002732E0">
        <w:rPr>
          <w:rFonts w:ascii="Times New Roman" w:hAnsi="Times New Roman"/>
          <w:sz w:val="26"/>
          <w:szCs w:val="26"/>
        </w:rPr>
        <w:t xml:space="preserve"> (далее - ГАИФ</w:t>
      </w:r>
      <w:r w:rsidRPr="000F0B44">
        <w:rPr>
          <w:rFonts w:ascii="Times New Roman" w:hAnsi="Times New Roman"/>
          <w:sz w:val="26"/>
          <w:szCs w:val="26"/>
        </w:rPr>
        <w:t xml:space="preserve">) в соответствии с Бюджетным кодексом и настоящим Порядком, в целях исполнения бюджета </w:t>
      </w:r>
      <w:r w:rsidR="00D829E3">
        <w:rPr>
          <w:rFonts w:ascii="Times New Roman" w:hAnsi="Times New Roman"/>
          <w:sz w:val="26"/>
          <w:szCs w:val="26"/>
        </w:rPr>
        <w:t xml:space="preserve">Приволжского сельского поселения  </w:t>
      </w:r>
      <w:r w:rsidR="00D829E3" w:rsidRPr="004A3276">
        <w:rPr>
          <w:rFonts w:ascii="Times New Roman" w:hAnsi="Times New Roman"/>
          <w:sz w:val="26"/>
          <w:szCs w:val="26"/>
        </w:rPr>
        <w:t xml:space="preserve"> </w:t>
      </w:r>
      <w:r w:rsidRPr="000F0B44">
        <w:rPr>
          <w:rFonts w:ascii="Times New Roman" w:hAnsi="Times New Roman"/>
          <w:sz w:val="26"/>
          <w:szCs w:val="26"/>
        </w:rPr>
        <w:t>по расходам (источникам фи</w:t>
      </w:r>
      <w:r w:rsidR="002732E0">
        <w:rPr>
          <w:rFonts w:ascii="Times New Roman" w:hAnsi="Times New Roman"/>
          <w:sz w:val="26"/>
          <w:szCs w:val="26"/>
        </w:rPr>
        <w:t>нансирования дефицита) бюджета;</w:t>
      </w:r>
    </w:p>
    <w:p w:rsidR="005411D7" w:rsidRPr="000F0B44" w:rsidRDefault="005411D7" w:rsidP="002732E0">
      <w:pPr>
        <w:spacing w:after="0" w:line="240" w:lineRule="auto"/>
        <w:ind w:firstLine="709"/>
        <w:jc w:val="both"/>
        <w:rPr>
          <w:rFonts w:ascii="Times New Roman" w:hAnsi="Times New Roman"/>
          <w:sz w:val="26"/>
          <w:szCs w:val="26"/>
        </w:rPr>
      </w:pPr>
      <w:r w:rsidRPr="000F0B44">
        <w:rPr>
          <w:rFonts w:ascii="Times New Roman" w:hAnsi="Times New Roman"/>
          <w:b/>
          <w:bCs/>
          <w:sz w:val="26"/>
          <w:szCs w:val="26"/>
        </w:rPr>
        <w:t>бюджетные ассигнования</w:t>
      </w:r>
      <w:r w:rsidRPr="000F0B44">
        <w:rPr>
          <w:rFonts w:ascii="Times New Roman" w:hAnsi="Times New Roman"/>
          <w:sz w:val="26"/>
          <w:szCs w:val="26"/>
        </w:rPr>
        <w:t xml:space="preserve"> - предельные объемы денежных средств, предусмотренных в соответствующем финансовом году для исполнения бюджетных обязательств; </w:t>
      </w:r>
    </w:p>
    <w:p w:rsidR="005411D7" w:rsidRPr="000F0B44" w:rsidRDefault="005411D7" w:rsidP="002732E0">
      <w:pPr>
        <w:spacing w:after="0" w:line="240" w:lineRule="auto"/>
        <w:ind w:firstLine="709"/>
        <w:jc w:val="both"/>
        <w:rPr>
          <w:rFonts w:ascii="Times New Roman" w:hAnsi="Times New Roman"/>
          <w:sz w:val="26"/>
          <w:szCs w:val="26"/>
        </w:rPr>
      </w:pPr>
      <w:r w:rsidRPr="000F0B44">
        <w:rPr>
          <w:rFonts w:ascii="Times New Roman" w:hAnsi="Times New Roman"/>
          <w:b/>
          <w:bCs/>
          <w:sz w:val="26"/>
          <w:szCs w:val="26"/>
        </w:rPr>
        <w:t>бюджетные обязательства</w:t>
      </w:r>
      <w:r w:rsidRPr="000F0B44">
        <w:rPr>
          <w:rFonts w:ascii="Times New Roman" w:hAnsi="Times New Roman"/>
          <w:sz w:val="26"/>
          <w:szCs w:val="26"/>
        </w:rPr>
        <w:t xml:space="preserve"> - расходные обязательства, подлежащие исполнению в соответствующем финансовом году; </w:t>
      </w:r>
    </w:p>
    <w:p w:rsidR="005411D7" w:rsidRPr="000F0B44" w:rsidRDefault="005411D7" w:rsidP="002732E0">
      <w:pPr>
        <w:spacing w:after="0" w:line="240" w:lineRule="auto"/>
        <w:ind w:firstLine="709"/>
        <w:jc w:val="both"/>
        <w:rPr>
          <w:rFonts w:ascii="Times New Roman" w:hAnsi="Times New Roman"/>
          <w:sz w:val="26"/>
          <w:szCs w:val="26"/>
        </w:rPr>
      </w:pPr>
      <w:r w:rsidRPr="000F0B44">
        <w:rPr>
          <w:rFonts w:ascii="Times New Roman" w:hAnsi="Times New Roman"/>
          <w:b/>
          <w:bCs/>
          <w:sz w:val="26"/>
          <w:szCs w:val="26"/>
        </w:rPr>
        <w:lastRenderedPageBreak/>
        <w:t>лимит бюджетных обязательств</w:t>
      </w:r>
      <w:r w:rsidRPr="000F0B44">
        <w:rPr>
          <w:rFonts w:ascii="Times New Roman" w:hAnsi="Times New Roman"/>
          <w:sz w:val="26"/>
          <w:szCs w:val="26"/>
        </w:rPr>
        <w:t xml:space="preserve"> - объем прав в денежном выражении на принятие </w:t>
      </w:r>
      <w:r w:rsidR="002732E0">
        <w:rPr>
          <w:rFonts w:ascii="Times New Roman" w:hAnsi="Times New Roman"/>
          <w:sz w:val="26"/>
          <w:szCs w:val="26"/>
        </w:rPr>
        <w:t>муниципальным</w:t>
      </w:r>
      <w:r w:rsidRPr="000F0B44">
        <w:rPr>
          <w:rFonts w:ascii="Times New Roman" w:hAnsi="Times New Roman"/>
          <w:sz w:val="26"/>
          <w:szCs w:val="26"/>
        </w:rPr>
        <w:t xml:space="preserve"> учреждением бюджетных обязательств и их исполнение в текущем финансовом году; </w:t>
      </w:r>
    </w:p>
    <w:p w:rsidR="005411D7" w:rsidRPr="000F0B44" w:rsidRDefault="005411D7" w:rsidP="002732E0">
      <w:pPr>
        <w:spacing w:after="0" w:line="240" w:lineRule="auto"/>
        <w:ind w:firstLine="709"/>
        <w:jc w:val="both"/>
        <w:rPr>
          <w:rFonts w:ascii="Times New Roman" w:hAnsi="Times New Roman"/>
          <w:sz w:val="26"/>
          <w:szCs w:val="26"/>
        </w:rPr>
      </w:pPr>
      <w:r w:rsidRPr="000F0B44">
        <w:rPr>
          <w:rFonts w:ascii="Times New Roman" w:hAnsi="Times New Roman"/>
          <w:b/>
          <w:bCs/>
          <w:sz w:val="26"/>
          <w:szCs w:val="26"/>
        </w:rPr>
        <w:t xml:space="preserve">публичные нормативные обязательства </w:t>
      </w:r>
      <w:r w:rsidR="00D829E3" w:rsidRPr="00D829E3">
        <w:rPr>
          <w:rFonts w:ascii="Times New Roman" w:hAnsi="Times New Roman"/>
          <w:b/>
          <w:sz w:val="26"/>
          <w:szCs w:val="26"/>
        </w:rPr>
        <w:t xml:space="preserve">Приволжского сельского поселения  </w:t>
      </w:r>
      <w:r w:rsidR="00D829E3" w:rsidRPr="004A3276">
        <w:rPr>
          <w:rFonts w:ascii="Times New Roman" w:hAnsi="Times New Roman"/>
          <w:sz w:val="26"/>
          <w:szCs w:val="26"/>
        </w:rPr>
        <w:t xml:space="preserve"> </w:t>
      </w:r>
      <w:r w:rsidRPr="000F0B44">
        <w:rPr>
          <w:rFonts w:ascii="Times New Roman" w:hAnsi="Times New Roman"/>
          <w:sz w:val="26"/>
          <w:szCs w:val="26"/>
        </w:rPr>
        <w:t xml:space="preserve"> - публичные обязательства перед физическим лицом, подлежащие исполнению в денежной форме в установленном соответствующим муниципальным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работников </w:t>
      </w:r>
      <w:r w:rsidR="002732E0">
        <w:rPr>
          <w:rFonts w:ascii="Times New Roman" w:hAnsi="Times New Roman"/>
          <w:sz w:val="26"/>
          <w:szCs w:val="26"/>
        </w:rPr>
        <w:t>муниципальных</w:t>
      </w:r>
      <w:r w:rsidRPr="000F0B44">
        <w:rPr>
          <w:rFonts w:ascii="Times New Roman" w:hAnsi="Times New Roman"/>
          <w:sz w:val="26"/>
          <w:szCs w:val="26"/>
        </w:rPr>
        <w:t xml:space="preserve"> учреждений, военнослужащих, проходящих военную службу по призыву (обладающих статусом военнослужащих, проходящих военную службу по призыву), лиц, обучающихся (воспитанников) в муниципальных образовательных учреждениях; </w:t>
      </w:r>
    </w:p>
    <w:p w:rsidR="005411D7" w:rsidRPr="000F0B44" w:rsidRDefault="005411D7" w:rsidP="002732E0">
      <w:pPr>
        <w:spacing w:after="0" w:line="240" w:lineRule="auto"/>
        <w:ind w:firstLine="709"/>
        <w:jc w:val="both"/>
        <w:rPr>
          <w:rFonts w:ascii="Times New Roman" w:hAnsi="Times New Roman"/>
          <w:sz w:val="26"/>
          <w:szCs w:val="26"/>
        </w:rPr>
      </w:pPr>
      <w:r w:rsidRPr="000F0B44">
        <w:rPr>
          <w:rFonts w:ascii="Times New Roman" w:hAnsi="Times New Roman"/>
          <w:b/>
          <w:bCs/>
          <w:sz w:val="26"/>
          <w:szCs w:val="26"/>
        </w:rPr>
        <w:t>текущий финансовый год</w:t>
      </w:r>
      <w:r w:rsidRPr="000F0B44">
        <w:rPr>
          <w:rFonts w:ascii="Times New Roman" w:hAnsi="Times New Roman"/>
          <w:sz w:val="26"/>
          <w:szCs w:val="26"/>
        </w:rPr>
        <w:t xml:space="preserve"> - год, в котором осуществляется исполнение бюджета, составление и рассмотрение проекта бюджета на очередной финансовый год; </w:t>
      </w:r>
    </w:p>
    <w:p w:rsidR="005411D7" w:rsidRPr="000F0B44" w:rsidRDefault="005411D7" w:rsidP="002732E0">
      <w:pPr>
        <w:spacing w:after="0" w:line="240" w:lineRule="auto"/>
        <w:ind w:firstLine="709"/>
        <w:jc w:val="both"/>
        <w:rPr>
          <w:rFonts w:ascii="Times New Roman" w:hAnsi="Times New Roman"/>
          <w:sz w:val="26"/>
          <w:szCs w:val="26"/>
        </w:rPr>
      </w:pPr>
      <w:r w:rsidRPr="000F0B44">
        <w:rPr>
          <w:rFonts w:ascii="Times New Roman" w:hAnsi="Times New Roman"/>
          <w:b/>
          <w:bCs/>
          <w:sz w:val="26"/>
          <w:szCs w:val="26"/>
        </w:rPr>
        <w:t>очередной финансовый год</w:t>
      </w:r>
      <w:r w:rsidRPr="000F0B44">
        <w:rPr>
          <w:rFonts w:ascii="Times New Roman" w:hAnsi="Times New Roman"/>
          <w:sz w:val="26"/>
          <w:szCs w:val="26"/>
        </w:rPr>
        <w:t xml:space="preserve"> - год, следующий за текущим финансовым годом; </w:t>
      </w:r>
    </w:p>
    <w:p w:rsidR="005411D7" w:rsidRDefault="005411D7" w:rsidP="002732E0">
      <w:pPr>
        <w:spacing w:after="0" w:line="240" w:lineRule="auto"/>
        <w:ind w:firstLine="709"/>
        <w:jc w:val="both"/>
        <w:rPr>
          <w:rFonts w:ascii="Times New Roman" w:hAnsi="Times New Roman"/>
          <w:sz w:val="26"/>
          <w:szCs w:val="26"/>
        </w:rPr>
      </w:pPr>
      <w:r w:rsidRPr="000F0B44">
        <w:rPr>
          <w:rFonts w:ascii="Times New Roman" w:hAnsi="Times New Roman"/>
          <w:b/>
          <w:bCs/>
          <w:sz w:val="26"/>
          <w:szCs w:val="26"/>
        </w:rPr>
        <w:t>отчетный финансовый год</w:t>
      </w:r>
      <w:r w:rsidRPr="000F0B44">
        <w:rPr>
          <w:rFonts w:ascii="Times New Roman" w:hAnsi="Times New Roman"/>
          <w:sz w:val="26"/>
          <w:szCs w:val="26"/>
        </w:rPr>
        <w:t xml:space="preserve"> - год, предшествующий текущему финансовому году. </w:t>
      </w:r>
    </w:p>
    <w:p w:rsidR="002732E0" w:rsidRPr="000F0B44" w:rsidRDefault="002732E0" w:rsidP="002732E0">
      <w:pPr>
        <w:spacing w:after="0" w:line="240" w:lineRule="auto"/>
        <w:ind w:firstLine="709"/>
        <w:jc w:val="both"/>
        <w:rPr>
          <w:rFonts w:ascii="Times New Roman" w:hAnsi="Times New Roman"/>
          <w:sz w:val="26"/>
          <w:szCs w:val="26"/>
        </w:rPr>
      </w:pPr>
    </w:p>
    <w:p w:rsidR="005411D7" w:rsidRPr="008A0712" w:rsidRDefault="005411D7" w:rsidP="002732E0">
      <w:pPr>
        <w:autoSpaceDE w:val="0"/>
        <w:autoSpaceDN w:val="0"/>
        <w:adjustRightInd w:val="0"/>
        <w:spacing w:after="0" w:line="240" w:lineRule="auto"/>
        <w:ind w:firstLine="709"/>
        <w:jc w:val="center"/>
        <w:rPr>
          <w:rFonts w:ascii="Times New Roman" w:hAnsi="Times New Roman"/>
          <w:b/>
          <w:sz w:val="26"/>
          <w:szCs w:val="26"/>
        </w:rPr>
      </w:pPr>
      <w:r w:rsidRPr="008A0712">
        <w:rPr>
          <w:rFonts w:ascii="Times New Roman" w:hAnsi="Times New Roman"/>
          <w:b/>
          <w:sz w:val="26"/>
          <w:szCs w:val="26"/>
        </w:rPr>
        <w:t>2</w:t>
      </w:r>
      <w:r w:rsidR="00C36B2A">
        <w:rPr>
          <w:rFonts w:ascii="Times New Roman" w:hAnsi="Times New Roman"/>
          <w:b/>
          <w:sz w:val="26"/>
          <w:szCs w:val="26"/>
        </w:rPr>
        <w:t>. Состав сводной росписи,</w:t>
      </w:r>
    </w:p>
    <w:p w:rsidR="005411D7" w:rsidRPr="008A0712" w:rsidRDefault="005411D7" w:rsidP="002732E0">
      <w:pPr>
        <w:autoSpaceDE w:val="0"/>
        <w:autoSpaceDN w:val="0"/>
        <w:adjustRightInd w:val="0"/>
        <w:spacing w:after="0" w:line="240" w:lineRule="auto"/>
        <w:ind w:firstLine="709"/>
        <w:jc w:val="center"/>
        <w:rPr>
          <w:rFonts w:ascii="Times New Roman" w:hAnsi="Times New Roman"/>
          <w:b/>
          <w:sz w:val="26"/>
          <w:szCs w:val="26"/>
        </w:rPr>
      </w:pPr>
      <w:r>
        <w:rPr>
          <w:rFonts w:ascii="Times New Roman" w:hAnsi="Times New Roman"/>
          <w:b/>
          <w:sz w:val="26"/>
          <w:szCs w:val="26"/>
        </w:rPr>
        <w:t xml:space="preserve">порядок </w:t>
      </w:r>
      <w:r w:rsidR="00C36B2A">
        <w:rPr>
          <w:rFonts w:ascii="Times New Roman" w:hAnsi="Times New Roman"/>
          <w:b/>
          <w:sz w:val="26"/>
          <w:szCs w:val="26"/>
        </w:rPr>
        <w:t>ее</w:t>
      </w:r>
      <w:r>
        <w:rPr>
          <w:rFonts w:ascii="Times New Roman" w:hAnsi="Times New Roman"/>
          <w:b/>
          <w:sz w:val="26"/>
          <w:szCs w:val="26"/>
        </w:rPr>
        <w:t xml:space="preserve"> составления,</w:t>
      </w:r>
      <w:r w:rsidRPr="008A0712">
        <w:rPr>
          <w:rFonts w:ascii="Times New Roman" w:hAnsi="Times New Roman"/>
          <w:b/>
          <w:sz w:val="26"/>
          <w:szCs w:val="26"/>
        </w:rPr>
        <w:t xml:space="preserve"> утверждения</w:t>
      </w:r>
      <w:r>
        <w:rPr>
          <w:rFonts w:ascii="Times New Roman" w:hAnsi="Times New Roman"/>
          <w:b/>
          <w:sz w:val="26"/>
          <w:szCs w:val="26"/>
        </w:rPr>
        <w:t xml:space="preserve"> и ведения</w:t>
      </w:r>
    </w:p>
    <w:p w:rsidR="005411D7" w:rsidRPr="00BD5D47" w:rsidRDefault="005411D7" w:rsidP="002732E0">
      <w:pPr>
        <w:autoSpaceDE w:val="0"/>
        <w:autoSpaceDN w:val="0"/>
        <w:adjustRightInd w:val="0"/>
        <w:spacing w:after="0" w:line="240" w:lineRule="auto"/>
        <w:ind w:firstLine="709"/>
        <w:jc w:val="both"/>
        <w:rPr>
          <w:rFonts w:ascii="Times New Roman" w:hAnsi="Times New Roman"/>
          <w:sz w:val="26"/>
          <w:szCs w:val="26"/>
        </w:rPr>
      </w:pPr>
    </w:p>
    <w:p w:rsidR="005411D7" w:rsidRPr="00F32B38" w:rsidRDefault="005411D7" w:rsidP="002732E0">
      <w:pPr>
        <w:spacing w:after="0" w:line="240" w:lineRule="auto"/>
        <w:ind w:firstLine="709"/>
        <w:jc w:val="both"/>
        <w:textAlignment w:val="top"/>
        <w:rPr>
          <w:rFonts w:ascii="Times New Roman" w:hAnsi="Times New Roman"/>
          <w:color w:val="000000"/>
          <w:sz w:val="26"/>
          <w:szCs w:val="26"/>
        </w:rPr>
      </w:pPr>
      <w:r w:rsidRPr="00F32B38">
        <w:rPr>
          <w:rFonts w:ascii="Times New Roman" w:hAnsi="Times New Roman"/>
          <w:color w:val="000000"/>
          <w:sz w:val="26"/>
          <w:szCs w:val="26"/>
        </w:rPr>
        <w:t>2.1. В состав сводной росписи включаются:</w:t>
      </w:r>
    </w:p>
    <w:p w:rsidR="005411D7" w:rsidRPr="00F32B38" w:rsidRDefault="005411D7" w:rsidP="00F32B38">
      <w:pPr>
        <w:spacing w:after="0" w:line="240" w:lineRule="auto"/>
        <w:ind w:firstLine="709"/>
        <w:jc w:val="both"/>
        <w:textAlignment w:val="top"/>
        <w:rPr>
          <w:rFonts w:ascii="Times New Roman" w:hAnsi="Times New Roman"/>
          <w:color w:val="000000"/>
          <w:sz w:val="26"/>
          <w:szCs w:val="26"/>
        </w:rPr>
      </w:pPr>
      <w:r w:rsidRPr="00F32B38">
        <w:rPr>
          <w:rFonts w:ascii="Times New Roman" w:hAnsi="Times New Roman"/>
          <w:color w:val="000000"/>
          <w:sz w:val="26"/>
          <w:szCs w:val="26"/>
        </w:rPr>
        <w:t>- бюджетные ассигнования по расходам бюджета</w:t>
      </w:r>
      <w:r w:rsidR="00CF282C" w:rsidRPr="00CF282C">
        <w:rPr>
          <w:rFonts w:ascii="Times New Roman" w:hAnsi="Times New Roman"/>
          <w:sz w:val="26"/>
          <w:szCs w:val="26"/>
        </w:rPr>
        <w:t xml:space="preserve"> </w:t>
      </w:r>
      <w:r w:rsidR="00CF282C">
        <w:rPr>
          <w:rFonts w:ascii="Times New Roman" w:hAnsi="Times New Roman"/>
          <w:sz w:val="26"/>
          <w:szCs w:val="26"/>
        </w:rPr>
        <w:t xml:space="preserve">Приволжского сельского поселения  </w:t>
      </w:r>
      <w:r w:rsidR="00CF282C" w:rsidRPr="004A3276">
        <w:rPr>
          <w:rFonts w:ascii="Times New Roman" w:hAnsi="Times New Roman"/>
          <w:sz w:val="26"/>
          <w:szCs w:val="26"/>
        </w:rPr>
        <w:t xml:space="preserve"> </w:t>
      </w:r>
      <w:r w:rsidRPr="00F32B38">
        <w:rPr>
          <w:rFonts w:ascii="Times New Roman" w:hAnsi="Times New Roman"/>
          <w:color w:val="000000"/>
          <w:sz w:val="26"/>
          <w:szCs w:val="26"/>
        </w:rPr>
        <w:t>на очередной финансовый год и на плановый период в разрезе ведомственной структуры расходов бюджета</w:t>
      </w:r>
      <w:r w:rsidR="005D00D7">
        <w:rPr>
          <w:rFonts w:ascii="Times New Roman" w:hAnsi="Times New Roman"/>
          <w:color w:val="000000"/>
          <w:sz w:val="26"/>
          <w:szCs w:val="26"/>
        </w:rPr>
        <w:t xml:space="preserve"> </w:t>
      </w:r>
      <w:r w:rsidR="00CF282C">
        <w:rPr>
          <w:rFonts w:ascii="Times New Roman" w:hAnsi="Times New Roman"/>
          <w:sz w:val="26"/>
          <w:szCs w:val="26"/>
        </w:rPr>
        <w:t xml:space="preserve">Приволжского сельского поселения  </w:t>
      </w:r>
      <w:r w:rsidR="00CF282C" w:rsidRPr="004A3276">
        <w:rPr>
          <w:rFonts w:ascii="Times New Roman" w:hAnsi="Times New Roman"/>
          <w:sz w:val="26"/>
          <w:szCs w:val="26"/>
        </w:rPr>
        <w:t xml:space="preserve"> </w:t>
      </w:r>
      <w:r w:rsidRPr="00F32B38">
        <w:rPr>
          <w:rFonts w:ascii="Times New Roman" w:hAnsi="Times New Roman"/>
          <w:color w:val="000000"/>
          <w:sz w:val="26"/>
          <w:szCs w:val="26"/>
        </w:rPr>
        <w:t>(далее – ведомственная структура);</w:t>
      </w:r>
    </w:p>
    <w:p w:rsidR="005411D7" w:rsidRPr="00F32B38" w:rsidRDefault="005411D7" w:rsidP="00F32B38">
      <w:pPr>
        <w:spacing w:after="0" w:line="240" w:lineRule="auto"/>
        <w:ind w:firstLine="709"/>
        <w:jc w:val="both"/>
        <w:textAlignment w:val="top"/>
        <w:rPr>
          <w:rFonts w:ascii="Times New Roman" w:hAnsi="Times New Roman"/>
          <w:sz w:val="26"/>
          <w:szCs w:val="26"/>
        </w:rPr>
      </w:pPr>
      <w:r w:rsidRPr="00F32B38">
        <w:rPr>
          <w:rFonts w:ascii="Times New Roman" w:hAnsi="Times New Roman"/>
          <w:color w:val="000000"/>
          <w:sz w:val="26"/>
          <w:szCs w:val="26"/>
        </w:rPr>
        <w:t xml:space="preserve"> - бюджетные ассигнования по источникам внутреннего финансирования дефицита бюджета </w:t>
      </w:r>
      <w:r w:rsidR="00CF282C">
        <w:rPr>
          <w:rFonts w:ascii="Times New Roman" w:hAnsi="Times New Roman"/>
          <w:sz w:val="26"/>
          <w:szCs w:val="26"/>
        </w:rPr>
        <w:t xml:space="preserve">Приволжского сельского поселения  </w:t>
      </w:r>
      <w:r w:rsidR="00CF282C" w:rsidRPr="004A3276">
        <w:rPr>
          <w:rFonts w:ascii="Times New Roman" w:hAnsi="Times New Roman"/>
          <w:sz w:val="26"/>
          <w:szCs w:val="26"/>
        </w:rPr>
        <w:t xml:space="preserve"> </w:t>
      </w:r>
      <w:r w:rsidRPr="00F32B38">
        <w:rPr>
          <w:rFonts w:ascii="Times New Roman" w:hAnsi="Times New Roman"/>
          <w:color w:val="000000"/>
          <w:sz w:val="26"/>
          <w:szCs w:val="26"/>
        </w:rPr>
        <w:t xml:space="preserve"> на текущий финансовый год и на плановый период в разрезе </w:t>
      </w:r>
      <w:r w:rsidR="001C19A3">
        <w:rPr>
          <w:rFonts w:ascii="Times New Roman" w:hAnsi="Times New Roman"/>
          <w:color w:val="000000"/>
          <w:sz w:val="26"/>
          <w:szCs w:val="26"/>
        </w:rPr>
        <w:t>ГАИФ</w:t>
      </w:r>
      <w:r w:rsidRPr="00F32B38">
        <w:rPr>
          <w:rFonts w:ascii="Times New Roman" w:hAnsi="Times New Roman"/>
          <w:color w:val="000000"/>
          <w:sz w:val="26"/>
          <w:szCs w:val="26"/>
        </w:rPr>
        <w:t xml:space="preserve"> </w:t>
      </w:r>
      <w:r w:rsidRPr="00F32B38">
        <w:rPr>
          <w:rFonts w:ascii="Times New Roman" w:hAnsi="Times New Roman"/>
          <w:sz w:val="26"/>
          <w:szCs w:val="26"/>
        </w:rPr>
        <w:t xml:space="preserve">и кодов классификации источников внутреннего финансирования </w:t>
      </w:r>
      <w:r w:rsidR="001C19A3">
        <w:rPr>
          <w:rFonts w:ascii="Times New Roman" w:hAnsi="Times New Roman"/>
          <w:sz w:val="26"/>
          <w:szCs w:val="26"/>
        </w:rPr>
        <w:t xml:space="preserve">дефицита </w:t>
      </w:r>
      <w:r w:rsidRPr="00F32B38">
        <w:rPr>
          <w:rFonts w:ascii="Times New Roman" w:hAnsi="Times New Roman"/>
          <w:sz w:val="26"/>
          <w:szCs w:val="26"/>
        </w:rPr>
        <w:t>бюджет</w:t>
      </w:r>
      <w:r w:rsidR="001C19A3">
        <w:rPr>
          <w:rFonts w:ascii="Times New Roman" w:hAnsi="Times New Roman"/>
          <w:sz w:val="26"/>
          <w:szCs w:val="26"/>
        </w:rPr>
        <w:t>а</w:t>
      </w:r>
      <w:r w:rsidRPr="00F32B38">
        <w:rPr>
          <w:rFonts w:ascii="Times New Roman" w:hAnsi="Times New Roman"/>
          <w:sz w:val="26"/>
          <w:szCs w:val="26"/>
        </w:rPr>
        <w:t>.</w:t>
      </w:r>
    </w:p>
    <w:p w:rsidR="005411D7" w:rsidRPr="00F32B38" w:rsidRDefault="005411D7" w:rsidP="00F32B38">
      <w:pPr>
        <w:spacing w:after="0" w:line="240" w:lineRule="auto"/>
        <w:ind w:firstLine="709"/>
        <w:jc w:val="both"/>
        <w:rPr>
          <w:rFonts w:ascii="Times New Roman" w:hAnsi="Times New Roman"/>
          <w:color w:val="000000"/>
          <w:sz w:val="26"/>
          <w:szCs w:val="26"/>
        </w:rPr>
      </w:pPr>
      <w:r w:rsidRPr="00F32B38">
        <w:rPr>
          <w:rFonts w:ascii="Times New Roman" w:hAnsi="Times New Roman"/>
          <w:color w:val="000000"/>
          <w:sz w:val="26"/>
          <w:szCs w:val="26"/>
        </w:rPr>
        <w:t xml:space="preserve">2.2. Сводная роспись составляется </w:t>
      </w:r>
      <w:r w:rsidR="001C19A3">
        <w:rPr>
          <w:rFonts w:ascii="Times New Roman" w:hAnsi="Times New Roman"/>
          <w:color w:val="000000"/>
          <w:sz w:val="26"/>
          <w:szCs w:val="26"/>
        </w:rPr>
        <w:t>финансовым органом</w:t>
      </w:r>
      <w:r w:rsidRPr="00F32B38">
        <w:rPr>
          <w:rFonts w:ascii="Times New Roman" w:hAnsi="Times New Roman"/>
          <w:color w:val="000000"/>
          <w:sz w:val="26"/>
          <w:szCs w:val="26"/>
        </w:rPr>
        <w:t xml:space="preserve"> на очередной финансовый год и на плановый период и утверждается </w:t>
      </w:r>
      <w:r w:rsidR="001C19A3">
        <w:rPr>
          <w:rFonts w:ascii="Times New Roman" w:hAnsi="Times New Roman"/>
          <w:color w:val="000000"/>
          <w:sz w:val="26"/>
          <w:szCs w:val="26"/>
        </w:rPr>
        <w:t>руководителем финансового органа</w:t>
      </w:r>
      <w:r w:rsidRPr="00F32B38">
        <w:rPr>
          <w:rFonts w:ascii="Times New Roman" w:hAnsi="Times New Roman"/>
          <w:color w:val="000000"/>
          <w:sz w:val="26"/>
          <w:szCs w:val="26"/>
        </w:rPr>
        <w:t xml:space="preserve"> по форме </w:t>
      </w:r>
      <w:r w:rsidRPr="001C19A3">
        <w:rPr>
          <w:rFonts w:ascii="Times New Roman" w:hAnsi="Times New Roman"/>
          <w:sz w:val="26"/>
          <w:szCs w:val="26"/>
        </w:rPr>
        <w:t>согласно приложению 1 и приложению 2</w:t>
      </w:r>
      <w:r>
        <w:rPr>
          <w:rFonts w:ascii="Times New Roman" w:hAnsi="Times New Roman"/>
          <w:color w:val="17365D"/>
          <w:sz w:val="26"/>
          <w:szCs w:val="26"/>
        </w:rPr>
        <w:t xml:space="preserve"> </w:t>
      </w:r>
      <w:r w:rsidRPr="00F32B38">
        <w:rPr>
          <w:rFonts w:ascii="Times New Roman" w:hAnsi="Times New Roman"/>
          <w:color w:val="000000"/>
          <w:sz w:val="26"/>
          <w:szCs w:val="26"/>
        </w:rPr>
        <w:t xml:space="preserve">к настоящему Порядку после вступления в силу решения </w:t>
      </w:r>
      <w:r w:rsidR="00CF282C">
        <w:rPr>
          <w:rFonts w:ascii="Times New Roman" w:hAnsi="Times New Roman"/>
          <w:color w:val="000000"/>
          <w:sz w:val="26"/>
          <w:szCs w:val="26"/>
        </w:rPr>
        <w:t xml:space="preserve"> Совета депутатов  </w:t>
      </w:r>
      <w:r w:rsidR="00CF282C">
        <w:rPr>
          <w:rFonts w:ascii="Times New Roman" w:hAnsi="Times New Roman"/>
          <w:sz w:val="26"/>
          <w:szCs w:val="26"/>
        </w:rPr>
        <w:t xml:space="preserve">Приволжского сельского поселения  </w:t>
      </w:r>
      <w:r w:rsidR="00CF282C" w:rsidRPr="004A3276">
        <w:rPr>
          <w:rFonts w:ascii="Times New Roman" w:hAnsi="Times New Roman"/>
          <w:sz w:val="26"/>
          <w:szCs w:val="26"/>
        </w:rPr>
        <w:t xml:space="preserve"> </w:t>
      </w:r>
      <w:r w:rsidRPr="00F32B38">
        <w:rPr>
          <w:rFonts w:ascii="Times New Roman" w:hAnsi="Times New Roman"/>
          <w:color w:val="000000"/>
          <w:sz w:val="26"/>
          <w:szCs w:val="26"/>
        </w:rPr>
        <w:t xml:space="preserve"> о бюджете </w:t>
      </w:r>
      <w:r w:rsidR="00CF282C">
        <w:rPr>
          <w:rFonts w:ascii="Times New Roman" w:hAnsi="Times New Roman"/>
          <w:sz w:val="26"/>
          <w:szCs w:val="26"/>
        </w:rPr>
        <w:t xml:space="preserve">Приволжского сельского поселения  </w:t>
      </w:r>
      <w:r w:rsidR="00CF282C" w:rsidRPr="004A3276">
        <w:rPr>
          <w:rFonts w:ascii="Times New Roman" w:hAnsi="Times New Roman"/>
          <w:sz w:val="26"/>
          <w:szCs w:val="26"/>
        </w:rPr>
        <w:t xml:space="preserve"> </w:t>
      </w:r>
      <w:r w:rsidRPr="00F32B38">
        <w:rPr>
          <w:rFonts w:ascii="Times New Roman" w:hAnsi="Times New Roman"/>
          <w:color w:val="000000"/>
          <w:sz w:val="26"/>
          <w:szCs w:val="26"/>
        </w:rPr>
        <w:t xml:space="preserve"> на </w:t>
      </w:r>
      <w:r w:rsidR="001C19A3">
        <w:rPr>
          <w:rFonts w:ascii="Times New Roman" w:hAnsi="Times New Roman"/>
          <w:color w:val="000000"/>
          <w:sz w:val="26"/>
          <w:szCs w:val="26"/>
        </w:rPr>
        <w:t>очередной</w:t>
      </w:r>
      <w:r w:rsidRPr="00F32B38">
        <w:rPr>
          <w:rFonts w:ascii="Times New Roman" w:hAnsi="Times New Roman"/>
          <w:color w:val="000000"/>
          <w:sz w:val="26"/>
          <w:szCs w:val="26"/>
        </w:rPr>
        <w:t xml:space="preserve"> финансовый год и плановый период (далее – Решение о бюджете) </w:t>
      </w:r>
      <w:r w:rsidRPr="00F32B38">
        <w:rPr>
          <w:rFonts w:ascii="Times New Roman" w:hAnsi="Times New Roman"/>
          <w:sz w:val="26"/>
          <w:szCs w:val="26"/>
        </w:rPr>
        <w:t>до начала очередного финансового года, за исключением случаев, предусмотренных статьями 190 и 191 Бюджетного кодекса</w:t>
      </w:r>
      <w:r w:rsidRPr="00F32B38">
        <w:rPr>
          <w:rFonts w:ascii="Times New Roman" w:hAnsi="Times New Roman"/>
          <w:color w:val="000000"/>
          <w:sz w:val="26"/>
          <w:szCs w:val="26"/>
        </w:rPr>
        <w:t>.</w:t>
      </w:r>
    </w:p>
    <w:p w:rsidR="005411D7" w:rsidRPr="00F32B38" w:rsidRDefault="005411D7" w:rsidP="00F32B38">
      <w:pPr>
        <w:spacing w:after="0" w:line="240" w:lineRule="auto"/>
        <w:ind w:firstLine="709"/>
        <w:jc w:val="both"/>
        <w:rPr>
          <w:rFonts w:ascii="Times New Roman" w:hAnsi="Times New Roman"/>
          <w:sz w:val="26"/>
          <w:szCs w:val="26"/>
        </w:rPr>
      </w:pPr>
      <w:r w:rsidRPr="00F32B38">
        <w:rPr>
          <w:rFonts w:ascii="Times New Roman" w:hAnsi="Times New Roman"/>
          <w:sz w:val="26"/>
          <w:szCs w:val="26"/>
        </w:rPr>
        <w:t xml:space="preserve">Сводная роспись ведется </w:t>
      </w:r>
      <w:r w:rsidR="001C19A3">
        <w:rPr>
          <w:rFonts w:ascii="Times New Roman" w:hAnsi="Times New Roman"/>
          <w:sz w:val="26"/>
          <w:szCs w:val="26"/>
        </w:rPr>
        <w:t xml:space="preserve">финансовым органом </w:t>
      </w:r>
      <w:r w:rsidRPr="00F32B38">
        <w:rPr>
          <w:rFonts w:ascii="Times New Roman" w:hAnsi="Times New Roman"/>
          <w:sz w:val="26"/>
          <w:szCs w:val="26"/>
        </w:rPr>
        <w:t>в электронном виде в программном комплексе "</w:t>
      </w:r>
      <w:r w:rsidR="001C19A3">
        <w:rPr>
          <w:rFonts w:ascii="Times New Roman" w:hAnsi="Times New Roman"/>
          <w:sz w:val="26"/>
          <w:szCs w:val="26"/>
        </w:rPr>
        <w:t>АЦК - Финансы</w:t>
      </w:r>
      <w:r w:rsidRPr="00F32B38">
        <w:rPr>
          <w:rFonts w:ascii="Times New Roman" w:hAnsi="Times New Roman"/>
          <w:sz w:val="26"/>
          <w:szCs w:val="26"/>
        </w:rPr>
        <w:t>"</w:t>
      </w:r>
      <w:r>
        <w:rPr>
          <w:rFonts w:ascii="Times New Roman" w:hAnsi="Times New Roman"/>
          <w:sz w:val="26"/>
          <w:szCs w:val="26"/>
        </w:rPr>
        <w:t xml:space="preserve"> </w:t>
      </w:r>
      <w:r w:rsidRPr="00760C0B">
        <w:rPr>
          <w:rFonts w:ascii="Times New Roman" w:hAnsi="Times New Roman"/>
          <w:sz w:val="26"/>
          <w:szCs w:val="26"/>
        </w:rPr>
        <w:t>(далее - ПК «</w:t>
      </w:r>
      <w:r w:rsidR="001C19A3" w:rsidRPr="001C19A3">
        <w:rPr>
          <w:rFonts w:ascii="Times New Roman" w:hAnsi="Times New Roman"/>
          <w:sz w:val="26"/>
          <w:szCs w:val="26"/>
        </w:rPr>
        <w:t>АЦК - Финансы</w:t>
      </w:r>
      <w:r w:rsidRPr="00760C0B">
        <w:rPr>
          <w:rFonts w:ascii="Times New Roman" w:hAnsi="Times New Roman"/>
          <w:sz w:val="26"/>
          <w:szCs w:val="26"/>
        </w:rPr>
        <w:t>»)</w:t>
      </w:r>
      <w:r w:rsidRPr="00F32B38">
        <w:rPr>
          <w:rFonts w:ascii="Times New Roman" w:hAnsi="Times New Roman"/>
          <w:sz w:val="26"/>
          <w:szCs w:val="26"/>
        </w:rPr>
        <w:t>.</w:t>
      </w:r>
    </w:p>
    <w:p w:rsidR="005411D7" w:rsidRDefault="005411D7" w:rsidP="00D64AF6">
      <w:pPr>
        <w:spacing w:after="0" w:line="240" w:lineRule="auto"/>
        <w:ind w:firstLine="709"/>
        <w:jc w:val="both"/>
        <w:rPr>
          <w:rFonts w:ascii="Times New Roman" w:hAnsi="Times New Roman"/>
          <w:sz w:val="26"/>
          <w:szCs w:val="26"/>
        </w:rPr>
      </w:pPr>
      <w:r w:rsidRPr="00F32B38">
        <w:rPr>
          <w:rFonts w:ascii="Times New Roman" w:hAnsi="Times New Roman"/>
          <w:sz w:val="26"/>
          <w:szCs w:val="26"/>
        </w:rPr>
        <w:t>Показатели утвержденной сводной росписи должны соответствовать решению о бюджете</w:t>
      </w:r>
      <w:r w:rsidR="00CF282C" w:rsidRPr="00CF282C">
        <w:rPr>
          <w:rFonts w:ascii="Times New Roman" w:hAnsi="Times New Roman"/>
          <w:sz w:val="26"/>
          <w:szCs w:val="26"/>
        </w:rPr>
        <w:t xml:space="preserve"> </w:t>
      </w:r>
      <w:r w:rsidR="00CF282C">
        <w:rPr>
          <w:rFonts w:ascii="Times New Roman" w:hAnsi="Times New Roman"/>
          <w:sz w:val="26"/>
          <w:szCs w:val="26"/>
        </w:rPr>
        <w:t>Приволжского сельского поселения</w:t>
      </w:r>
      <w:r w:rsidRPr="00F32B38">
        <w:rPr>
          <w:rFonts w:ascii="Times New Roman" w:hAnsi="Times New Roman"/>
          <w:sz w:val="26"/>
          <w:szCs w:val="26"/>
        </w:rPr>
        <w:t>, за исключением случаев изменения её показателей по основаниям, установленным Бюджетным кодексом и настоящим Порядком.</w:t>
      </w:r>
    </w:p>
    <w:p w:rsidR="001C19A3" w:rsidRDefault="005411D7" w:rsidP="001C19A3">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2.3.</w:t>
      </w:r>
      <w:r w:rsidRPr="00760C0B">
        <w:rPr>
          <w:rFonts w:ascii="Times New Roman" w:hAnsi="Times New Roman"/>
          <w:sz w:val="26"/>
          <w:szCs w:val="26"/>
        </w:rPr>
        <w:t xml:space="preserve"> </w:t>
      </w:r>
      <w:r w:rsidR="00B83BE4">
        <w:rPr>
          <w:rFonts w:ascii="Times New Roman" w:hAnsi="Times New Roman"/>
          <w:sz w:val="26"/>
          <w:szCs w:val="26"/>
        </w:rPr>
        <w:t xml:space="preserve">Утвержденные </w:t>
      </w:r>
      <w:r w:rsidR="005D00D7">
        <w:rPr>
          <w:rFonts w:ascii="Times New Roman" w:hAnsi="Times New Roman"/>
          <w:sz w:val="26"/>
          <w:szCs w:val="26"/>
        </w:rPr>
        <w:t xml:space="preserve">в соответствии с </w:t>
      </w:r>
      <w:r w:rsidR="00B83BE4">
        <w:rPr>
          <w:rFonts w:ascii="Times New Roman" w:hAnsi="Times New Roman"/>
          <w:sz w:val="26"/>
          <w:szCs w:val="26"/>
        </w:rPr>
        <w:t>решением о бюджете показатели сводной бюджетной росписи вносят в программный комплекс «АЦК-Финансы» (далее – ПК «АЦК-Финансы») в виде электронного документа:</w:t>
      </w:r>
    </w:p>
    <w:p w:rsidR="000555DC" w:rsidRDefault="005411D7" w:rsidP="000555DC">
      <w:pPr>
        <w:spacing w:after="0" w:line="240" w:lineRule="auto"/>
        <w:ind w:firstLine="709"/>
        <w:jc w:val="both"/>
        <w:rPr>
          <w:rFonts w:ascii="Times New Roman" w:hAnsi="Times New Roman"/>
          <w:sz w:val="26"/>
          <w:szCs w:val="26"/>
        </w:rPr>
      </w:pPr>
      <w:r w:rsidRPr="00760C0B">
        <w:rPr>
          <w:rFonts w:ascii="Times New Roman" w:hAnsi="Times New Roman"/>
          <w:sz w:val="26"/>
          <w:szCs w:val="26"/>
        </w:rPr>
        <w:t xml:space="preserve">по расходам </w:t>
      </w:r>
      <w:r>
        <w:rPr>
          <w:rFonts w:ascii="Times New Roman" w:hAnsi="Times New Roman"/>
          <w:sz w:val="26"/>
          <w:szCs w:val="26"/>
        </w:rPr>
        <w:t>–</w:t>
      </w:r>
      <w:r w:rsidRPr="00760C0B">
        <w:rPr>
          <w:rFonts w:ascii="Times New Roman" w:hAnsi="Times New Roman"/>
          <w:sz w:val="26"/>
          <w:szCs w:val="26"/>
        </w:rPr>
        <w:t xml:space="preserve"> </w:t>
      </w:r>
      <w:r w:rsidR="00B83BE4">
        <w:rPr>
          <w:rFonts w:ascii="Times New Roman" w:hAnsi="Times New Roman"/>
          <w:sz w:val="26"/>
          <w:szCs w:val="26"/>
        </w:rPr>
        <w:t xml:space="preserve">финансовый орган с уведомления </w:t>
      </w:r>
      <w:r w:rsidR="00467177">
        <w:rPr>
          <w:rFonts w:ascii="Times New Roman" w:hAnsi="Times New Roman"/>
          <w:sz w:val="26"/>
          <w:szCs w:val="26"/>
        </w:rPr>
        <w:t>о</w:t>
      </w:r>
      <w:r w:rsidR="00B83BE4">
        <w:rPr>
          <w:rFonts w:ascii="Times New Roman" w:hAnsi="Times New Roman"/>
          <w:sz w:val="26"/>
          <w:szCs w:val="26"/>
        </w:rPr>
        <w:t xml:space="preserve"> бюджетных назначени</w:t>
      </w:r>
      <w:r w:rsidR="00467177">
        <w:rPr>
          <w:rFonts w:ascii="Times New Roman" w:hAnsi="Times New Roman"/>
          <w:sz w:val="26"/>
          <w:szCs w:val="26"/>
        </w:rPr>
        <w:t>ях</w:t>
      </w:r>
      <w:r w:rsidR="00B83BE4">
        <w:rPr>
          <w:rFonts w:ascii="Times New Roman" w:hAnsi="Times New Roman"/>
          <w:sz w:val="26"/>
          <w:szCs w:val="26"/>
        </w:rPr>
        <w:t xml:space="preserve"> ГРБС в разрезе ПБС формирует в ПК «АЦК - Финансы» </w:t>
      </w:r>
      <w:r w:rsidR="005D00D7">
        <w:rPr>
          <w:rFonts w:ascii="Times New Roman" w:hAnsi="Times New Roman"/>
          <w:sz w:val="26"/>
          <w:szCs w:val="26"/>
        </w:rPr>
        <w:t>«С</w:t>
      </w:r>
      <w:r w:rsidR="00B83BE4">
        <w:rPr>
          <w:rFonts w:ascii="Times New Roman" w:hAnsi="Times New Roman"/>
          <w:sz w:val="26"/>
          <w:szCs w:val="26"/>
        </w:rPr>
        <w:t xml:space="preserve">водное уведомление </w:t>
      </w:r>
      <w:r w:rsidR="00467177">
        <w:rPr>
          <w:rFonts w:ascii="Times New Roman" w:hAnsi="Times New Roman"/>
          <w:sz w:val="26"/>
          <w:szCs w:val="26"/>
        </w:rPr>
        <w:t>о</w:t>
      </w:r>
      <w:r w:rsidR="00B83BE4">
        <w:rPr>
          <w:rFonts w:ascii="Times New Roman" w:hAnsi="Times New Roman"/>
          <w:sz w:val="26"/>
          <w:szCs w:val="26"/>
        </w:rPr>
        <w:t xml:space="preserve"> </w:t>
      </w:r>
      <w:r w:rsidR="003F7316">
        <w:rPr>
          <w:rFonts w:ascii="Times New Roman" w:hAnsi="Times New Roman"/>
          <w:sz w:val="26"/>
          <w:szCs w:val="26"/>
        </w:rPr>
        <w:t>бюджетных назначени</w:t>
      </w:r>
      <w:r w:rsidR="00467177">
        <w:rPr>
          <w:rFonts w:ascii="Times New Roman" w:hAnsi="Times New Roman"/>
          <w:sz w:val="26"/>
          <w:szCs w:val="26"/>
        </w:rPr>
        <w:t>ях</w:t>
      </w:r>
      <w:r w:rsidR="003F7316">
        <w:rPr>
          <w:rFonts w:ascii="Times New Roman" w:hAnsi="Times New Roman"/>
          <w:sz w:val="26"/>
          <w:szCs w:val="26"/>
        </w:rPr>
        <w:t xml:space="preserve"> в разрезе ведомственной структуры»</w:t>
      </w:r>
    </w:p>
    <w:p w:rsidR="005411D7" w:rsidRDefault="005411D7" w:rsidP="000555DC">
      <w:pPr>
        <w:spacing w:after="0" w:line="240" w:lineRule="auto"/>
        <w:ind w:firstLine="709"/>
        <w:jc w:val="both"/>
        <w:rPr>
          <w:rFonts w:ascii="Times New Roman" w:hAnsi="Times New Roman"/>
          <w:sz w:val="26"/>
          <w:szCs w:val="26"/>
        </w:rPr>
      </w:pPr>
      <w:r w:rsidRPr="00760C0B">
        <w:rPr>
          <w:rFonts w:ascii="Times New Roman" w:hAnsi="Times New Roman"/>
          <w:sz w:val="26"/>
          <w:szCs w:val="26"/>
        </w:rPr>
        <w:t>по источникам финансирования дефицита</w:t>
      </w:r>
      <w:r w:rsidR="000555DC">
        <w:rPr>
          <w:rFonts w:ascii="Times New Roman" w:hAnsi="Times New Roman"/>
          <w:sz w:val="26"/>
          <w:szCs w:val="26"/>
        </w:rPr>
        <w:t xml:space="preserve"> бюджета</w:t>
      </w:r>
      <w:r w:rsidRPr="00760C0B">
        <w:rPr>
          <w:rFonts w:ascii="Times New Roman" w:hAnsi="Times New Roman"/>
          <w:sz w:val="26"/>
          <w:szCs w:val="26"/>
        </w:rPr>
        <w:t xml:space="preserve"> </w:t>
      </w:r>
      <w:r>
        <w:rPr>
          <w:rFonts w:ascii="Times New Roman" w:hAnsi="Times New Roman"/>
          <w:sz w:val="26"/>
          <w:szCs w:val="26"/>
        </w:rPr>
        <w:t>–</w:t>
      </w:r>
      <w:r w:rsidRPr="00760C0B">
        <w:rPr>
          <w:rFonts w:ascii="Times New Roman" w:hAnsi="Times New Roman"/>
          <w:sz w:val="26"/>
          <w:szCs w:val="26"/>
        </w:rPr>
        <w:t xml:space="preserve"> </w:t>
      </w:r>
      <w:r w:rsidR="003F7316">
        <w:rPr>
          <w:rFonts w:ascii="Times New Roman" w:hAnsi="Times New Roman"/>
          <w:sz w:val="26"/>
          <w:szCs w:val="26"/>
        </w:rPr>
        <w:t>финансовый орган с</w:t>
      </w:r>
      <w:r w:rsidR="0071296C">
        <w:rPr>
          <w:rFonts w:ascii="Times New Roman" w:hAnsi="Times New Roman"/>
          <w:sz w:val="26"/>
          <w:szCs w:val="26"/>
        </w:rPr>
        <w:t>оздает и обрабатывает</w:t>
      </w:r>
      <w:r w:rsidR="003F7316">
        <w:rPr>
          <w:rFonts w:ascii="Times New Roman" w:hAnsi="Times New Roman"/>
          <w:sz w:val="26"/>
          <w:szCs w:val="26"/>
        </w:rPr>
        <w:t xml:space="preserve"> уведомления </w:t>
      </w:r>
      <w:r w:rsidR="00467177">
        <w:rPr>
          <w:rFonts w:ascii="Times New Roman" w:hAnsi="Times New Roman"/>
          <w:sz w:val="26"/>
          <w:szCs w:val="26"/>
        </w:rPr>
        <w:t>бюджетных</w:t>
      </w:r>
      <w:r w:rsidR="003F7316">
        <w:rPr>
          <w:rFonts w:ascii="Times New Roman" w:hAnsi="Times New Roman"/>
          <w:sz w:val="26"/>
          <w:szCs w:val="26"/>
        </w:rPr>
        <w:t xml:space="preserve"> назначени</w:t>
      </w:r>
      <w:r w:rsidR="00467177">
        <w:rPr>
          <w:rFonts w:ascii="Times New Roman" w:hAnsi="Times New Roman"/>
          <w:sz w:val="26"/>
          <w:szCs w:val="26"/>
        </w:rPr>
        <w:t>ях</w:t>
      </w:r>
      <w:r w:rsidR="003F7316">
        <w:rPr>
          <w:rFonts w:ascii="Times New Roman" w:hAnsi="Times New Roman"/>
          <w:sz w:val="26"/>
          <w:szCs w:val="26"/>
        </w:rPr>
        <w:t xml:space="preserve"> </w:t>
      </w:r>
      <w:r w:rsidR="0071296C">
        <w:rPr>
          <w:rFonts w:ascii="Times New Roman" w:hAnsi="Times New Roman"/>
          <w:sz w:val="26"/>
          <w:szCs w:val="26"/>
        </w:rPr>
        <w:t>по источникам.</w:t>
      </w:r>
    </w:p>
    <w:p w:rsidR="005411D7" w:rsidRPr="00D64AF6" w:rsidRDefault="005411D7" w:rsidP="00C37D22">
      <w:pPr>
        <w:spacing w:after="0" w:line="240" w:lineRule="auto"/>
        <w:ind w:firstLine="709"/>
        <w:jc w:val="both"/>
        <w:rPr>
          <w:rFonts w:ascii="Times New Roman" w:hAnsi="Times New Roman"/>
          <w:sz w:val="26"/>
          <w:szCs w:val="26"/>
        </w:rPr>
      </w:pPr>
      <w:r w:rsidRPr="00D64AF6">
        <w:rPr>
          <w:rFonts w:ascii="Times New Roman" w:hAnsi="Times New Roman"/>
          <w:sz w:val="26"/>
          <w:szCs w:val="26"/>
        </w:rPr>
        <w:t>2.</w:t>
      </w:r>
      <w:r>
        <w:rPr>
          <w:rFonts w:ascii="Times New Roman" w:hAnsi="Times New Roman"/>
          <w:sz w:val="26"/>
          <w:szCs w:val="26"/>
        </w:rPr>
        <w:t>4</w:t>
      </w:r>
      <w:r w:rsidRPr="00D64AF6">
        <w:rPr>
          <w:rFonts w:ascii="Times New Roman" w:hAnsi="Times New Roman"/>
          <w:sz w:val="26"/>
          <w:szCs w:val="26"/>
        </w:rPr>
        <w:t xml:space="preserve">. Утвержденные показатели сводной росписи доводятся </w:t>
      </w:r>
      <w:r w:rsidR="000555DC">
        <w:rPr>
          <w:rFonts w:ascii="Times New Roman" w:hAnsi="Times New Roman"/>
          <w:sz w:val="26"/>
          <w:szCs w:val="26"/>
        </w:rPr>
        <w:t>финансовым органом</w:t>
      </w:r>
      <w:r w:rsidRPr="00D64AF6">
        <w:rPr>
          <w:rFonts w:ascii="Times New Roman" w:hAnsi="Times New Roman"/>
          <w:sz w:val="26"/>
          <w:szCs w:val="26"/>
        </w:rPr>
        <w:t xml:space="preserve"> </w:t>
      </w:r>
      <w:r w:rsidR="005D00D7">
        <w:rPr>
          <w:rFonts w:ascii="Times New Roman" w:hAnsi="Times New Roman"/>
          <w:sz w:val="26"/>
          <w:szCs w:val="26"/>
        </w:rPr>
        <w:t xml:space="preserve">до </w:t>
      </w:r>
      <w:r w:rsidR="000555DC">
        <w:rPr>
          <w:rFonts w:ascii="Times New Roman" w:hAnsi="Times New Roman"/>
          <w:sz w:val="26"/>
          <w:szCs w:val="26"/>
        </w:rPr>
        <w:t>ГРБС</w:t>
      </w:r>
      <w:r w:rsidRPr="00D64AF6">
        <w:rPr>
          <w:rFonts w:ascii="Times New Roman" w:hAnsi="Times New Roman"/>
          <w:sz w:val="26"/>
          <w:szCs w:val="26"/>
        </w:rPr>
        <w:t xml:space="preserve"> (</w:t>
      </w:r>
      <w:r w:rsidR="00964046">
        <w:rPr>
          <w:rFonts w:ascii="Times New Roman" w:hAnsi="Times New Roman"/>
          <w:sz w:val="26"/>
          <w:szCs w:val="26"/>
        </w:rPr>
        <w:t>ГАИФ</w:t>
      </w:r>
      <w:r w:rsidRPr="00D64AF6">
        <w:rPr>
          <w:rFonts w:ascii="Times New Roman" w:hAnsi="Times New Roman"/>
          <w:sz w:val="26"/>
          <w:szCs w:val="26"/>
        </w:rPr>
        <w:t xml:space="preserve">) до начала очередного финансового года, за исключением случаев, предусмотренных статьями 190 и 191 Бюджетного кодекса, в форме уведомлений о бюджетных ассигнованиях </w:t>
      </w:r>
      <w:r w:rsidR="006E4FE8">
        <w:rPr>
          <w:rFonts w:ascii="Times New Roman" w:hAnsi="Times New Roman"/>
          <w:sz w:val="26"/>
          <w:szCs w:val="26"/>
        </w:rPr>
        <w:t>по форме согласно приложени</w:t>
      </w:r>
      <w:r w:rsidR="005D00D7">
        <w:rPr>
          <w:rFonts w:ascii="Times New Roman" w:hAnsi="Times New Roman"/>
          <w:sz w:val="26"/>
          <w:szCs w:val="26"/>
        </w:rPr>
        <w:t xml:space="preserve">ю </w:t>
      </w:r>
      <w:r w:rsidR="006E4FE8">
        <w:rPr>
          <w:rFonts w:ascii="Times New Roman" w:hAnsi="Times New Roman"/>
          <w:sz w:val="26"/>
          <w:szCs w:val="26"/>
        </w:rPr>
        <w:t>3</w:t>
      </w:r>
      <w:r w:rsidR="007D6EA4">
        <w:rPr>
          <w:rFonts w:ascii="Times New Roman" w:hAnsi="Times New Roman"/>
          <w:sz w:val="26"/>
          <w:szCs w:val="26"/>
        </w:rPr>
        <w:t xml:space="preserve"> </w:t>
      </w:r>
      <w:r w:rsidR="006E4FE8">
        <w:rPr>
          <w:rFonts w:ascii="Times New Roman" w:hAnsi="Times New Roman"/>
          <w:sz w:val="26"/>
          <w:szCs w:val="26"/>
        </w:rPr>
        <w:t>к настоящему Порядку</w:t>
      </w:r>
      <w:r w:rsidRPr="00D64AF6">
        <w:rPr>
          <w:rFonts w:ascii="Times New Roman" w:hAnsi="Times New Roman"/>
          <w:sz w:val="26"/>
          <w:szCs w:val="26"/>
        </w:rPr>
        <w:t>.</w:t>
      </w:r>
    </w:p>
    <w:p w:rsidR="005411D7" w:rsidRPr="00D64AF6" w:rsidRDefault="005411D7" w:rsidP="00C37D22">
      <w:pPr>
        <w:spacing w:after="0" w:line="240" w:lineRule="auto"/>
        <w:ind w:firstLine="709"/>
        <w:jc w:val="both"/>
        <w:rPr>
          <w:rFonts w:ascii="Times New Roman" w:hAnsi="Times New Roman"/>
          <w:sz w:val="26"/>
          <w:szCs w:val="26"/>
        </w:rPr>
      </w:pPr>
      <w:r w:rsidRPr="00D64AF6">
        <w:rPr>
          <w:rFonts w:ascii="Times New Roman" w:hAnsi="Times New Roman"/>
          <w:sz w:val="26"/>
          <w:szCs w:val="26"/>
        </w:rPr>
        <w:t>2.</w:t>
      </w:r>
      <w:r>
        <w:rPr>
          <w:rFonts w:ascii="Times New Roman" w:hAnsi="Times New Roman"/>
          <w:sz w:val="26"/>
          <w:szCs w:val="26"/>
        </w:rPr>
        <w:t>5</w:t>
      </w:r>
      <w:r w:rsidRPr="00D64AF6">
        <w:rPr>
          <w:rFonts w:ascii="Times New Roman" w:hAnsi="Times New Roman"/>
          <w:sz w:val="26"/>
          <w:szCs w:val="26"/>
        </w:rPr>
        <w:t xml:space="preserve">. </w:t>
      </w:r>
      <w:r w:rsidR="00964046" w:rsidRPr="00964046">
        <w:rPr>
          <w:rFonts w:ascii="Times New Roman" w:hAnsi="Times New Roman"/>
          <w:sz w:val="26"/>
          <w:szCs w:val="26"/>
        </w:rPr>
        <w:t xml:space="preserve">ГРБС (ГАИФ) </w:t>
      </w:r>
      <w:r w:rsidRPr="00D64AF6">
        <w:rPr>
          <w:rFonts w:ascii="Times New Roman" w:hAnsi="Times New Roman"/>
          <w:sz w:val="26"/>
          <w:szCs w:val="26"/>
        </w:rPr>
        <w:t xml:space="preserve">не позднее пяти рабочих дней со дня получения уведомлений о бюджетных ассигнованиях составляют и направляют в </w:t>
      </w:r>
      <w:r w:rsidR="00964046">
        <w:rPr>
          <w:rFonts w:ascii="Times New Roman" w:hAnsi="Times New Roman"/>
          <w:sz w:val="26"/>
          <w:szCs w:val="26"/>
        </w:rPr>
        <w:t>финансовый орган</w:t>
      </w:r>
      <w:r w:rsidRPr="00D64AF6">
        <w:rPr>
          <w:rFonts w:ascii="Times New Roman" w:hAnsi="Times New Roman"/>
          <w:sz w:val="26"/>
          <w:szCs w:val="26"/>
        </w:rPr>
        <w:t xml:space="preserve"> бюджетную роспись, утвержденную руководителем </w:t>
      </w:r>
      <w:r w:rsidR="00964046" w:rsidRPr="00964046">
        <w:rPr>
          <w:rFonts w:ascii="Times New Roman" w:hAnsi="Times New Roman"/>
          <w:sz w:val="26"/>
          <w:szCs w:val="26"/>
        </w:rPr>
        <w:t xml:space="preserve">ГРБС (ГАИФ) </w:t>
      </w:r>
      <w:r w:rsidR="005D00D7">
        <w:rPr>
          <w:rFonts w:ascii="Times New Roman" w:hAnsi="Times New Roman"/>
          <w:sz w:val="26"/>
          <w:szCs w:val="26"/>
        </w:rPr>
        <w:t xml:space="preserve">по </w:t>
      </w:r>
      <w:r w:rsidRPr="00D64AF6">
        <w:rPr>
          <w:rFonts w:ascii="Times New Roman" w:hAnsi="Times New Roman"/>
          <w:sz w:val="26"/>
          <w:szCs w:val="26"/>
        </w:rPr>
        <w:t>разделам, подразделам, целевым статьям, видам расходов.</w:t>
      </w:r>
    </w:p>
    <w:p w:rsidR="00964046" w:rsidRDefault="005411D7" w:rsidP="00964046">
      <w:pPr>
        <w:spacing w:after="0" w:line="240" w:lineRule="auto"/>
        <w:ind w:firstLine="709"/>
        <w:jc w:val="both"/>
        <w:rPr>
          <w:rFonts w:ascii="Times New Roman" w:hAnsi="Times New Roman"/>
          <w:sz w:val="26"/>
          <w:szCs w:val="26"/>
        </w:rPr>
      </w:pPr>
      <w:r w:rsidRPr="00D64AF6">
        <w:rPr>
          <w:rFonts w:ascii="Times New Roman" w:hAnsi="Times New Roman"/>
          <w:sz w:val="26"/>
          <w:szCs w:val="26"/>
        </w:rPr>
        <w:t>2.</w:t>
      </w:r>
      <w:r>
        <w:rPr>
          <w:rFonts w:ascii="Times New Roman" w:hAnsi="Times New Roman"/>
          <w:sz w:val="26"/>
          <w:szCs w:val="26"/>
        </w:rPr>
        <w:t>6</w:t>
      </w:r>
      <w:r w:rsidRPr="00D64AF6">
        <w:rPr>
          <w:rFonts w:ascii="Times New Roman" w:hAnsi="Times New Roman"/>
          <w:sz w:val="26"/>
          <w:szCs w:val="26"/>
        </w:rPr>
        <w:t xml:space="preserve">. </w:t>
      </w:r>
      <w:r w:rsidR="00964046">
        <w:rPr>
          <w:rFonts w:ascii="Times New Roman" w:hAnsi="Times New Roman"/>
          <w:sz w:val="26"/>
          <w:szCs w:val="26"/>
        </w:rPr>
        <w:t>Финансовый орган:</w:t>
      </w:r>
    </w:p>
    <w:p w:rsidR="00964046" w:rsidRDefault="00964046" w:rsidP="0096404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5411D7" w:rsidRPr="00D64AF6">
        <w:rPr>
          <w:rFonts w:ascii="Times New Roman" w:hAnsi="Times New Roman"/>
          <w:sz w:val="26"/>
          <w:szCs w:val="26"/>
        </w:rPr>
        <w:t xml:space="preserve">проверяет бюджетную роспись </w:t>
      </w:r>
      <w:r w:rsidRPr="00964046">
        <w:rPr>
          <w:rFonts w:ascii="Times New Roman" w:hAnsi="Times New Roman"/>
          <w:sz w:val="26"/>
          <w:szCs w:val="26"/>
        </w:rPr>
        <w:t xml:space="preserve">ГРБС (ГАИФ) </w:t>
      </w:r>
      <w:r w:rsidR="005411D7" w:rsidRPr="00D64AF6">
        <w:rPr>
          <w:rFonts w:ascii="Times New Roman" w:hAnsi="Times New Roman"/>
          <w:sz w:val="26"/>
          <w:szCs w:val="26"/>
        </w:rPr>
        <w:t>на соответс</w:t>
      </w:r>
      <w:r>
        <w:rPr>
          <w:rFonts w:ascii="Times New Roman" w:hAnsi="Times New Roman"/>
          <w:sz w:val="26"/>
          <w:szCs w:val="26"/>
        </w:rPr>
        <w:t>твие сводной бюджетной росписи;</w:t>
      </w:r>
    </w:p>
    <w:p w:rsidR="005411D7" w:rsidRPr="00964046" w:rsidRDefault="00964046" w:rsidP="00964046">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005411D7" w:rsidRPr="00D64AF6">
        <w:rPr>
          <w:rFonts w:ascii="Times New Roman" w:hAnsi="Times New Roman"/>
          <w:sz w:val="26"/>
          <w:szCs w:val="26"/>
        </w:rPr>
        <w:t xml:space="preserve">в случае установления расхождения бюджетной росписи </w:t>
      </w:r>
      <w:r w:rsidRPr="00964046">
        <w:rPr>
          <w:rFonts w:ascii="Times New Roman" w:hAnsi="Times New Roman"/>
          <w:sz w:val="26"/>
          <w:szCs w:val="26"/>
        </w:rPr>
        <w:t xml:space="preserve">ГРБС (ГАИФ) </w:t>
      </w:r>
      <w:r w:rsidR="005411D7" w:rsidRPr="00D64AF6">
        <w:rPr>
          <w:rFonts w:ascii="Times New Roman" w:hAnsi="Times New Roman"/>
          <w:sz w:val="26"/>
          <w:szCs w:val="26"/>
        </w:rPr>
        <w:t xml:space="preserve">со сводной бюджетной росписью, </w:t>
      </w:r>
      <w:r>
        <w:rPr>
          <w:rFonts w:ascii="Times New Roman" w:hAnsi="Times New Roman"/>
          <w:sz w:val="26"/>
          <w:szCs w:val="26"/>
        </w:rPr>
        <w:t>финансовый орган</w:t>
      </w:r>
      <w:r w:rsidR="005411D7" w:rsidRPr="00D64AF6">
        <w:rPr>
          <w:rFonts w:ascii="Times New Roman" w:hAnsi="Times New Roman"/>
          <w:sz w:val="26"/>
          <w:szCs w:val="26"/>
        </w:rPr>
        <w:t xml:space="preserve"> информирует </w:t>
      </w:r>
      <w:r w:rsidRPr="00964046">
        <w:rPr>
          <w:rFonts w:ascii="Times New Roman" w:hAnsi="Times New Roman"/>
          <w:sz w:val="26"/>
          <w:szCs w:val="26"/>
        </w:rPr>
        <w:t xml:space="preserve">ГРБС (ГАИФ) </w:t>
      </w:r>
      <w:r w:rsidR="005411D7" w:rsidRPr="00D64AF6">
        <w:rPr>
          <w:rFonts w:ascii="Times New Roman" w:hAnsi="Times New Roman"/>
          <w:sz w:val="26"/>
          <w:szCs w:val="26"/>
        </w:rPr>
        <w:t>о необход</w:t>
      </w:r>
      <w:r>
        <w:rPr>
          <w:rFonts w:ascii="Times New Roman" w:hAnsi="Times New Roman"/>
          <w:sz w:val="26"/>
          <w:szCs w:val="26"/>
        </w:rPr>
        <w:t>имости устранения расхождений.</w:t>
      </w:r>
    </w:p>
    <w:p w:rsidR="005411D7" w:rsidRPr="00317BC8" w:rsidRDefault="005411D7">
      <w:pPr>
        <w:autoSpaceDE w:val="0"/>
        <w:autoSpaceDN w:val="0"/>
        <w:adjustRightInd w:val="0"/>
        <w:spacing w:after="0" w:line="240" w:lineRule="auto"/>
        <w:jc w:val="center"/>
        <w:outlineLvl w:val="1"/>
        <w:rPr>
          <w:rFonts w:ascii="Times New Roman" w:hAnsi="Times New Roman"/>
          <w:sz w:val="26"/>
          <w:szCs w:val="26"/>
        </w:rPr>
      </w:pPr>
    </w:p>
    <w:p w:rsidR="00964046" w:rsidRDefault="005411D7" w:rsidP="00964046">
      <w:pPr>
        <w:autoSpaceDE w:val="0"/>
        <w:autoSpaceDN w:val="0"/>
        <w:adjustRightInd w:val="0"/>
        <w:spacing w:after="0" w:line="240" w:lineRule="auto"/>
        <w:jc w:val="center"/>
        <w:outlineLvl w:val="1"/>
        <w:rPr>
          <w:rFonts w:ascii="Times New Roman" w:hAnsi="Times New Roman"/>
          <w:b/>
          <w:sz w:val="26"/>
          <w:szCs w:val="26"/>
        </w:rPr>
      </w:pPr>
      <w:r w:rsidRPr="00D64AF6">
        <w:rPr>
          <w:rFonts w:ascii="Times New Roman" w:hAnsi="Times New Roman"/>
          <w:b/>
          <w:sz w:val="26"/>
          <w:szCs w:val="26"/>
        </w:rPr>
        <w:t>3. Лимиты бюджетных обязательств</w:t>
      </w:r>
      <w:r w:rsidR="006E4FE8">
        <w:rPr>
          <w:rFonts w:ascii="Times New Roman" w:hAnsi="Times New Roman"/>
          <w:b/>
          <w:sz w:val="26"/>
          <w:szCs w:val="26"/>
        </w:rPr>
        <w:t xml:space="preserve"> и их</w:t>
      </w:r>
      <w:r w:rsidRPr="00D64AF6">
        <w:rPr>
          <w:rFonts w:ascii="Times New Roman" w:hAnsi="Times New Roman"/>
          <w:b/>
          <w:sz w:val="26"/>
          <w:szCs w:val="26"/>
        </w:rPr>
        <w:t xml:space="preserve"> доведение до </w:t>
      </w:r>
      <w:r w:rsidR="00964046" w:rsidRPr="00964046">
        <w:rPr>
          <w:rFonts w:ascii="Times New Roman" w:hAnsi="Times New Roman"/>
          <w:b/>
          <w:sz w:val="26"/>
          <w:szCs w:val="26"/>
        </w:rPr>
        <w:t xml:space="preserve">ГРБС </w:t>
      </w:r>
    </w:p>
    <w:p w:rsidR="00964046" w:rsidRDefault="00964046" w:rsidP="00964046">
      <w:pPr>
        <w:autoSpaceDE w:val="0"/>
        <w:autoSpaceDN w:val="0"/>
        <w:adjustRightInd w:val="0"/>
        <w:spacing w:after="0" w:line="240" w:lineRule="auto"/>
        <w:jc w:val="center"/>
        <w:outlineLvl w:val="1"/>
        <w:rPr>
          <w:rFonts w:ascii="Times New Roman" w:hAnsi="Times New Roman"/>
          <w:b/>
          <w:sz w:val="26"/>
          <w:szCs w:val="26"/>
        </w:rPr>
      </w:pPr>
    </w:p>
    <w:p w:rsidR="005411D7" w:rsidRDefault="005411D7" w:rsidP="00964046">
      <w:pPr>
        <w:autoSpaceDE w:val="0"/>
        <w:autoSpaceDN w:val="0"/>
        <w:adjustRightInd w:val="0"/>
        <w:spacing w:after="0" w:line="240" w:lineRule="auto"/>
        <w:ind w:firstLine="709"/>
        <w:jc w:val="both"/>
        <w:outlineLvl w:val="1"/>
        <w:rPr>
          <w:rFonts w:ascii="Times New Roman" w:hAnsi="Times New Roman"/>
          <w:sz w:val="26"/>
          <w:szCs w:val="26"/>
        </w:rPr>
      </w:pPr>
      <w:r>
        <w:rPr>
          <w:rFonts w:ascii="Times New Roman" w:hAnsi="Times New Roman"/>
          <w:sz w:val="26"/>
          <w:szCs w:val="26"/>
        </w:rPr>
        <w:t>3.1</w:t>
      </w:r>
      <w:r w:rsidRPr="00317BC8">
        <w:rPr>
          <w:rFonts w:ascii="Times New Roman" w:hAnsi="Times New Roman"/>
          <w:sz w:val="26"/>
          <w:szCs w:val="26"/>
        </w:rPr>
        <w:t xml:space="preserve">. Лимиты бюджетных обязательств </w:t>
      </w:r>
      <w:r w:rsidR="00964046" w:rsidRPr="00964046">
        <w:rPr>
          <w:rFonts w:ascii="Times New Roman" w:hAnsi="Times New Roman"/>
          <w:sz w:val="26"/>
          <w:szCs w:val="26"/>
        </w:rPr>
        <w:t xml:space="preserve">ГРБС </w:t>
      </w:r>
      <w:r w:rsidRPr="00317BC8">
        <w:rPr>
          <w:rFonts w:ascii="Times New Roman" w:hAnsi="Times New Roman"/>
          <w:sz w:val="26"/>
          <w:szCs w:val="26"/>
        </w:rPr>
        <w:t xml:space="preserve">утверждаются в разрезе ведомственной структуры расходов бюджета </w:t>
      </w:r>
      <w:r w:rsidR="00CF282C">
        <w:rPr>
          <w:rFonts w:ascii="Times New Roman" w:hAnsi="Times New Roman"/>
          <w:sz w:val="26"/>
          <w:szCs w:val="26"/>
        </w:rPr>
        <w:t>Приволжского сельского поселения</w:t>
      </w:r>
      <w:r>
        <w:rPr>
          <w:rFonts w:ascii="Times New Roman" w:hAnsi="Times New Roman"/>
          <w:sz w:val="26"/>
          <w:szCs w:val="26"/>
        </w:rPr>
        <w:t>.</w:t>
      </w:r>
    </w:p>
    <w:p w:rsidR="005411D7" w:rsidRPr="00317BC8" w:rsidRDefault="005411D7">
      <w:pPr>
        <w:autoSpaceDE w:val="0"/>
        <w:autoSpaceDN w:val="0"/>
        <w:adjustRightInd w:val="0"/>
        <w:spacing w:after="0" w:line="240" w:lineRule="auto"/>
        <w:ind w:firstLine="540"/>
        <w:jc w:val="both"/>
        <w:rPr>
          <w:rFonts w:ascii="Times New Roman" w:hAnsi="Times New Roman"/>
          <w:sz w:val="26"/>
          <w:szCs w:val="26"/>
        </w:rPr>
      </w:pPr>
      <w:r w:rsidRPr="00317BC8">
        <w:rPr>
          <w:rFonts w:ascii="Times New Roman" w:hAnsi="Times New Roman"/>
          <w:sz w:val="26"/>
          <w:szCs w:val="26"/>
        </w:rPr>
        <w:t xml:space="preserve">Лимиты бюджетных обязательств утверждаются </w:t>
      </w:r>
      <w:r w:rsidR="00964046">
        <w:rPr>
          <w:rFonts w:ascii="Times New Roman" w:hAnsi="Times New Roman"/>
          <w:sz w:val="26"/>
          <w:szCs w:val="26"/>
        </w:rPr>
        <w:t>руководителем финансового органа</w:t>
      </w:r>
      <w:r>
        <w:rPr>
          <w:rFonts w:ascii="Times New Roman" w:hAnsi="Times New Roman"/>
          <w:sz w:val="26"/>
          <w:szCs w:val="26"/>
        </w:rPr>
        <w:t xml:space="preserve"> </w:t>
      </w:r>
      <w:r w:rsidRPr="00317BC8">
        <w:rPr>
          <w:rFonts w:ascii="Times New Roman" w:hAnsi="Times New Roman"/>
          <w:sz w:val="26"/>
          <w:szCs w:val="26"/>
        </w:rPr>
        <w:t>на текущий финансовый год и плановый период после утверждения сводной росписи.</w:t>
      </w:r>
    </w:p>
    <w:p w:rsidR="006E4FE8" w:rsidRDefault="006E4FE8" w:rsidP="006E4FE8">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3.2</w:t>
      </w:r>
      <w:r w:rsidR="005411D7" w:rsidRPr="00F10C24">
        <w:rPr>
          <w:rFonts w:ascii="Times New Roman" w:hAnsi="Times New Roman"/>
          <w:sz w:val="26"/>
          <w:szCs w:val="26"/>
        </w:rPr>
        <w:t xml:space="preserve">. </w:t>
      </w:r>
      <w:r w:rsidR="00964046">
        <w:rPr>
          <w:rFonts w:ascii="Times New Roman" w:hAnsi="Times New Roman"/>
          <w:sz w:val="26"/>
          <w:szCs w:val="26"/>
        </w:rPr>
        <w:t>Финансовый орган</w:t>
      </w:r>
      <w:r w:rsidR="005411D7">
        <w:rPr>
          <w:rFonts w:ascii="Times New Roman" w:hAnsi="Times New Roman"/>
          <w:sz w:val="26"/>
          <w:szCs w:val="26"/>
        </w:rPr>
        <w:t xml:space="preserve"> </w:t>
      </w:r>
      <w:r w:rsidR="005411D7" w:rsidRPr="00F10C24">
        <w:rPr>
          <w:rFonts w:ascii="Times New Roman" w:hAnsi="Times New Roman"/>
          <w:sz w:val="26"/>
          <w:szCs w:val="26"/>
        </w:rPr>
        <w:t xml:space="preserve">после утверждения </w:t>
      </w:r>
      <w:r w:rsidR="005411D7" w:rsidRPr="00D1123C">
        <w:rPr>
          <w:rFonts w:ascii="Times New Roman" w:hAnsi="Times New Roman"/>
          <w:sz w:val="26"/>
          <w:szCs w:val="26"/>
        </w:rPr>
        <w:t xml:space="preserve">лимитов бюджетных обязательств доводит до </w:t>
      </w:r>
      <w:r w:rsidR="00964046">
        <w:rPr>
          <w:rFonts w:ascii="Times New Roman" w:hAnsi="Times New Roman"/>
          <w:sz w:val="26"/>
          <w:szCs w:val="26"/>
        </w:rPr>
        <w:t xml:space="preserve">ГРБС </w:t>
      </w:r>
      <w:r w:rsidR="005411D7" w:rsidRPr="00594531">
        <w:rPr>
          <w:rFonts w:ascii="Times New Roman" w:hAnsi="Times New Roman"/>
          <w:sz w:val="26"/>
          <w:szCs w:val="26"/>
        </w:rPr>
        <w:t xml:space="preserve">лимиты бюджетных обязательств, утвержденные по форме согласно </w:t>
      </w:r>
      <w:r w:rsidR="005411D7" w:rsidRPr="00140D76">
        <w:rPr>
          <w:rFonts w:ascii="Times New Roman" w:hAnsi="Times New Roman"/>
          <w:color w:val="0070C0"/>
          <w:sz w:val="26"/>
          <w:szCs w:val="26"/>
        </w:rPr>
        <w:t>приложению 4</w:t>
      </w:r>
      <w:r w:rsidR="005411D7" w:rsidRPr="00594531">
        <w:rPr>
          <w:rFonts w:ascii="Times New Roman" w:hAnsi="Times New Roman"/>
          <w:sz w:val="26"/>
          <w:szCs w:val="26"/>
        </w:rPr>
        <w:t xml:space="preserve"> к настоящему Порядку.</w:t>
      </w:r>
    </w:p>
    <w:p w:rsidR="006E4FE8" w:rsidRDefault="006E4FE8" w:rsidP="006E4FE8">
      <w:pPr>
        <w:autoSpaceDE w:val="0"/>
        <w:autoSpaceDN w:val="0"/>
        <w:adjustRightInd w:val="0"/>
        <w:spacing w:after="0" w:line="240" w:lineRule="auto"/>
        <w:ind w:firstLine="540"/>
        <w:jc w:val="both"/>
        <w:rPr>
          <w:rFonts w:ascii="Times New Roman" w:hAnsi="Times New Roman"/>
          <w:sz w:val="26"/>
          <w:szCs w:val="26"/>
        </w:rPr>
      </w:pPr>
      <w:r w:rsidRPr="006E4FE8">
        <w:rPr>
          <w:rFonts w:ascii="Times New Roman" w:hAnsi="Times New Roman"/>
          <w:sz w:val="26"/>
          <w:szCs w:val="26"/>
        </w:rPr>
        <w:t>3.</w:t>
      </w:r>
      <w:r>
        <w:rPr>
          <w:rFonts w:ascii="Times New Roman" w:hAnsi="Times New Roman"/>
          <w:sz w:val="26"/>
          <w:szCs w:val="26"/>
        </w:rPr>
        <w:t>3</w:t>
      </w:r>
      <w:r w:rsidRPr="006E4FE8">
        <w:rPr>
          <w:rFonts w:ascii="Times New Roman" w:hAnsi="Times New Roman"/>
          <w:sz w:val="26"/>
          <w:szCs w:val="26"/>
        </w:rPr>
        <w:t xml:space="preserve">. Лимиты бюджетных обязательств доводятся </w:t>
      </w:r>
      <w:r w:rsidR="00964046">
        <w:rPr>
          <w:rFonts w:ascii="Times New Roman" w:hAnsi="Times New Roman"/>
          <w:sz w:val="26"/>
          <w:szCs w:val="26"/>
        </w:rPr>
        <w:t xml:space="preserve">до ГРБС финансовым органом </w:t>
      </w:r>
      <w:r w:rsidRPr="006E4FE8">
        <w:rPr>
          <w:rFonts w:ascii="Times New Roman" w:hAnsi="Times New Roman"/>
          <w:sz w:val="26"/>
          <w:szCs w:val="26"/>
        </w:rPr>
        <w:t>одновременно с показателями сводной бюджетной росписи и должны им соответствовать, за исключением случаев, установленных настоящим Порядком.</w:t>
      </w:r>
    </w:p>
    <w:p w:rsidR="006E4FE8" w:rsidRDefault="006E4FE8" w:rsidP="006E4FE8">
      <w:pPr>
        <w:autoSpaceDE w:val="0"/>
        <w:autoSpaceDN w:val="0"/>
        <w:adjustRightInd w:val="0"/>
        <w:spacing w:after="0" w:line="240" w:lineRule="auto"/>
        <w:ind w:firstLine="540"/>
        <w:jc w:val="both"/>
        <w:rPr>
          <w:rFonts w:ascii="Times New Roman" w:hAnsi="Times New Roman"/>
          <w:sz w:val="26"/>
          <w:szCs w:val="26"/>
        </w:rPr>
      </w:pPr>
      <w:r w:rsidRPr="006E4FE8">
        <w:rPr>
          <w:rFonts w:ascii="Times New Roman" w:hAnsi="Times New Roman"/>
          <w:sz w:val="26"/>
          <w:szCs w:val="26"/>
        </w:rPr>
        <w:t>3.4. Лимиты бюджетных обязательств доводятся на текущий финансовый год в размере бюджетных ассигнований, утвержденных в решени</w:t>
      </w:r>
      <w:r w:rsidR="00DF65D2">
        <w:rPr>
          <w:rFonts w:ascii="Times New Roman" w:hAnsi="Times New Roman"/>
          <w:sz w:val="26"/>
          <w:szCs w:val="26"/>
        </w:rPr>
        <w:t>и</w:t>
      </w:r>
      <w:r w:rsidRPr="006E4FE8">
        <w:rPr>
          <w:rFonts w:ascii="Times New Roman" w:hAnsi="Times New Roman"/>
          <w:sz w:val="26"/>
          <w:szCs w:val="26"/>
        </w:rPr>
        <w:t xml:space="preserve"> о бюджете, за исключением случаев, установленных пунктом 3.5 настоящего Порядка.</w:t>
      </w:r>
    </w:p>
    <w:p w:rsidR="00964046" w:rsidRDefault="006E4FE8" w:rsidP="00964046">
      <w:pPr>
        <w:autoSpaceDE w:val="0"/>
        <w:autoSpaceDN w:val="0"/>
        <w:adjustRightInd w:val="0"/>
        <w:spacing w:after="0" w:line="240" w:lineRule="auto"/>
        <w:ind w:firstLine="540"/>
        <w:jc w:val="both"/>
        <w:rPr>
          <w:rFonts w:ascii="Times New Roman" w:hAnsi="Times New Roman"/>
          <w:sz w:val="26"/>
          <w:szCs w:val="26"/>
        </w:rPr>
      </w:pPr>
      <w:r w:rsidRPr="006E4FE8">
        <w:rPr>
          <w:rFonts w:ascii="Times New Roman" w:hAnsi="Times New Roman"/>
          <w:sz w:val="26"/>
          <w:szCs w:val="26"/>
        </w:rPr>
        <w:t xml:space="preserve">3.5. Лимиты бюджетных обязательств могут быть доведены до </w:t>
      </w:r>
      <w:r w:rsidR="00964046">
        <w:rPr>
          <w:rFonts w:ascii="Times New Roman" w:hAnsi="Times New Roman"/>
          <w:sz w:val="26"/>
          <w:szCs w:val="26"/>
        </w:rPr>
        <w:t xml:space="preserve">ГРБС </w:t>
      </w:r>
      <w:r w:rsidRPr="006E4FE8">
        <w:rPr>
          <w:rFonts w:ascii="Times New Roman" w:hAnsi="Times New Roman"/>
          <w:sz w:val="26"/>
          <w:szCs w:val="26"/>
        </w:rPr>
        <w:t>в объеме меньшем, чем бюджетные ас</w:t>
      </w:r>
      <w:r w:rsidR="00964046">
        <w:rPr>
          <w:rFonts w:ascii="Times New Roman" w:hAnsi="Times New Roman"/>
          <w:sz w:val="26"/>
          <w:szCs w:val="26"/>
        </w:rPr>
        <w:t>сигнования в следующих случаях:</w:t>
      </w:r>
    </w:p>
    <w:p w:rsidR="00964046" w:rsidRDefault="00964046" w:rsidP="0096404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6E4FE8" w:rsidRPr="006E4FE8">
        <w:rPr>
          <w:rFonts w:ascii="Times New Roman" w:hAnsi="Times New Roman"/>
          <w:sz w:val="26"/>
          <w:szCs w:val="26"/>
        </w:rPr>
        <w:t xml:space="preserve">при поступлении в </w:t>
      </w:r>
      <w:r>
        <w:rPr>
          <w:rFonts w:ascii="Times New Roman" w:hAnsi="Times New Roman"/>
          <w:sz w:val="26"/>
          <w:szCs w:val="26"/>
        </w:rPr>
        <w:t xml:space="preserve">финансовый орган </w:t>
      </w:r>
      <w:r w:rsidR="006E4FE8" w:rsidRPr="006E4FE8">
        <w:rPr>
          <w:rFonts w:ascii="Times New Roman" w:hAnsi="Times New Roman"/>
          <w:sz w:val="26"/>
          <w:szCs w:val="26"/>
        </w:rPr>
        <w:t xml:space="preserve">сведений от главных администраторов доходов бюджета </w:t>
      </w:r>
      <w:r w:rsidR="00CF282C">
        <w:rPr>
          <w:rFonts w:ascii="Times New Roman" w:hAnsi="Times New Roman"/>
          <w:sz w:val="26"/>
          <w:szCs w:val="26"/>
        </w:rPr>
        <w:t xml:space="preserve">Приволжского сельского поселения  </w:t>
      </w:r>
      <w:r w:rsidR="00CF282C" w:rsidRPr="004A3276">
        <w:rPr>
          <w:rFonts w:ascii="Times New Roman" w:hAnsi="Times New Roman"/>
          <w:sz w:val="26"/>
          <w:szCs w:val="26"/>
        </w:rPr>
        <w:t xml:space="preserve"> </w:t>
      </w:r>
      <w:r w:rsidR="006E4FE8" w:rsidRPr="006E4FE8">
        <w:rPr>
          <w:rFonts w:ascii="Times New Roman" w:hAnsi="Times New Roman"/>
          <w:sz w:val="26"/>
          <w:szCs w:val="26"/>
        </w:rPr>
        <w:t>о снижен</w:t>
      </w:r>
      <w:r w:rsidR="00DF65D2">
        <w:rPr>
          <w:rFonts w:ascii="Times New Roman" w:hAnsi="Times New Roman"/>
          <w:sz w:val="26"/>
          <w:szCs w:val="26"/>
        </w:rPr>
        <w:t>ии поступлений доходов не менее</w:t>
      </w:r>
      <w:r w:rsidR="006E4FE8" w:rsidRPr="006E4FE8">
        <w:rPr>
          <w:rFonts w:ascii="Times New Roman" w:hAnsi="Times New Roman"/>
          <w:sz w:val="26"/>
          <w:szCs w:val="26"/>
        </w:rPr>
        <w:t xml:space="preserve"> чем на 10%</w:t>
      </w:r>
      <w:r w:rsidR="006E4FE8">
        <w:rPr>
          <w:rFonts w:ascii="Times New Roman" w:hAnsi="Times New Roman"/>
          <w:sz w:val="26"/>
          <w:szCs w:val="26"/>
        </w:rPr>
        <w:t>;</w:t>
      </w:r>
    </w:p>
    <w:p w:rsidR="006E4FE8" w:rsidRPr="006E4FE8" w:rsidRDefault="00964046" w:rsidP="0096404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lastRenderedPageBreak/>
        <w:t xml:space="preserve">- </w:t>
      </w:r>
      <w:r w:rsidR="006E4FE8" w:rsidRPr="006E4FE8">
        <w:rPr>
          <w:rFonts w:ascii="Times New Roman" w:hAnsi="Times New Roman"/>
          <w:sz w:val="26"/>
          <w:szCs w:val="26"/>
        </w:rPr>
        <w:t xml:space="preserve">изъятия в бесспорном порядке бюджетных средств, использованных </w:t>
      </w:r>
      <w:r>
        <w:rPr>
          <w:rFonts w:ascii="Times New Roman" w:hAnsi="Times New Roman"/>
          <w:sz w:val="26"/>
          <w:szCs w:val="26"/>
        </w:rPr>
        <w:t>ГРБС</w:t>
      </w:r>
      <w:r w:rsidR="006E4FE8" w:rsidRPr="006E4FE8">
        <w:rPr>
          <w:rFonts w:ascii="Times New Roman" w:hAnsi="Times New Roman"/>
          <w:sz w:val="26"/>
          <w:szCs w:val="26"/>
        </w:rPr>
        <w:t xml:space="preserve"> или подведомственным ему учреждением не по целевому назначению. </w:t>
      </w:r>
    </w:p>
    <w:p w:rsidR="006E4FE8" w:rsidRPr="006E4FE8" w:rsidRDefault="006E4FE8" w:rsidP="006E4FE8">
      <w:pPr>
        <w:spacing w:after="0"/>
        <w:ind w:firstLine="709"/>
        <w:jc w:val="both"/>
        <w:rPr>
          <w:rFonts w:ascii="Times New Roman" w:hAnsi="Times New Roman"/>
          <w:sz w:val="26"/>
          <w:szCs w:val="26"/>
        </w:rPr>
      </w:pPr>
      <w:r w:rsidRPr="006E4FE8">
        <w:rPr>
          <w:rFonts w:ascii="Times New Roman" w:hAnsi="Times New Roman"/>
          <w:sz w:val="26"/>
          <w:szCs w:val="26"/>
        </w:rPr>
        <w:t xml:space="preserve">Кроме того, </w:t>
      </w:r>
      <w:r w:rsidR="00964046">
        <w:rPr>
          <w:rFonts w:ascii="Times New Roman" w:hAnsi="Times New Roman"/>
          <w:sz w:val="26"/>
          <w:szCs w:val="26"/>
        </w:rPr>
        <w:t>финансовый орган</w:t>
      </w:r>
      <w:r w:rsidRPr="006E4FE8">
        <w:rPr>
          <w:rFonts w:ascii="Times New Roman" w:hAnsi="Times New Roman"/>
          <w:sz w:val="26"/>
          <w:szCs w:val="26"/>
        </w:rPr>
        <w:t xml:space="preserve"> вправе изменить лимиты бюджетных обязательств в процессе исполнения бюджета </w:t>
      </w:r>
      <w:r w:rsidR="004D6EC8">
        <w:rPr>
          <w:rFonts w:ascii="Times New Roman" w:hAnsi="Times New Roman"/>
          <w:sz w:val="26"/>
          <w:szCs w:val="26"/>
        </w:rPr>
        <w:t>п</w:t>
      </w:r>
      <w:r w:rsidRPr="006E4FE8">
        <w:rPr>
          <w:rFonts w:ascii="Times New Roman" w:hAnsi="Times New Roman"/>
          <w:sz w:val="26"/>
          <w:szCs w:val="26"/>
        </w:rPr>
        <w:t xml:space="preserve">о предложению </w:t>
      </w:r>
      <w:r w:rsidR="00964046">
        <w:rPr>
          <w:rFonts w:ascii="Times New Roman" w:hAnsi="Times New Roman"/>
          <w:sz w:val="26"/>
          <w:szCs w:val="26"/>
        </w:rPr>
        <w:t>ГРБС.</w:t>
      </w:r>
    </w:p>
    <w:p w:rsidR="005411D7" w:rsidRPr="00D1123C" w:rsidRDefault="005411D7">
      <w:pPr>
        <w:autoSpaceDE w:val="0"/>
        <w:autoSpaceDN w:val="0"/>
        <w:adjustRightInd w:val="0"/>
        <w:spacing w:after="0" w:line="240" w:lineRule="auto"/>
        <w:ind w:firstLine="540"/>
        <w:jc w:val="both"/>
        <w:rPr>
          <w:rFonts w:ascii="Times New Roman" w:hAnsi="Times New Roman"/>
          <w:sz w:val="26"/>
          <w:szCs w:val="26"/>
        </w:rPr>
      </w:pPr>
    </w:p>
    <w:p w:rsidR="00063A4D" w:rsidRPr="00063A4D" w:rsidRDefault="00063A4D" w:rsidP="00063A4D">
      <w:pPr>
        <w:spacing w:after="0"/>
        <w:ind w:firstLine="709"/>
        <w:jc w:val="center"/>
        <w:textAlignment w:val="top"/>
        <w:rPr>
          <w:rFonts w:ascii="Times New Roman" w:hAnsi="Times New Roman"/>
          <w:b/>
          <w:bCs/>
          <w:color w:val="000000"/>
          <w:sz w:val="26"/>
          <w:szCs w:val="26"/>
        </w:rPr>
      </w:pPr>
      <w:r w:rsidRPr="00063A4D">
        <w:rPr>
          <w:rFonts w:ascii="Times New Roman" w:hAnsi="Times New Roman"/>
          <w:b/>
          <w:bCs/>
          <w:color w:val="000000"/>
          <w:sz w:val="26"/>
          <w:szCs w:val="26"/>
        </w:rPr>
        <w:t xml:space="preserve">4. Внесение изменений в сводную бюджетную роспись и лимиты бюджетных обязательств </w:t>
      </w:r>
      <w:r w:rsidR="00964046" w:rsidRPr="00964046">
        <w:rPr>
          <w:rFonts w:ascii="Times New Roman" w:hAnsi="Times New Roman"/>
          <w:b/>
          <w:bCs/>
          <w:color w:val="000000"/>
          <w:sz w:val="26"/>
          <w:szCs w:val="26"/>
        </w:rPr>
        <w:t>ГРБС (ГАИФ)</w:t>
      </w:r>
    </w:p>
    <w:p w:rsidR="005411D7" w:rsidRPr="00063A4D" w:rsidRDefault="005411D7" w:rsidP="00063A4D">
      <w:pPr>
        <w:autoSpaceDE w:val="0"/>
        <w:autoSpaceDN w:val="0"/>
        <w:adjustRightInd w:val="0"/>
        <w:spacing w:after="0" w:line="240" w:lineRule="auto"/>
        <w:ind w:firstLine="709"/>
        <w:jc w:val="center"/>
        <w:rPr>
          <w:rFonts w:ascii="Times New Roman" w:hAnsi="Times New Roman"/>
          <w:sz w:val="26"/>
          <w:szCs w:val="26"/>
        </w:rPr>
      </w:pPr>
    </w:p>
    <w:p w:rsidR="005411D7" w:rsidRPr="00F81107" w:rsidRDefault="00063A4D">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4.1</w:t>
      </w:r>
      <w:r w:rsidR="005411D7" w:rsidRPr="00F81107">
        <w:rPr>
          <w:rFonts w:ascii="Times New Roman" w:hAnsi="Times New Roman"/>
          <w:sz w:val="26"/>
          <w:szCs w:val="26"/>
        </w:rPr>
        <w:t xml:space="preserve">. Ведение сводной росписи и лимитов бюджетных обязательств осуществляет </w:t>
      </w:r>
      <w:r w:rsidR="00490257">
        <w:rPr>
          <w:rFonts w:ascii="Times New Roman" w:hAnsi="Times New Roman"/>
          <w:sz w:val="26"/>
          <w:szCs w:val="26"/>
        </w:rPr>
        <w:t>финансовый орган</w:t>
      </w:r>
      <w:r w:rsidR="005411D7" w:rsidRPr="00F81107">
        <w:rPr>
          <w:rFonts w:ascii="Times New Roman" w:hAnsi="Times New Roman"/>
          <w:sz w:val="26"/>
          <w:szCs w:val="26"/>
        </w:rPr>
        <w:t xml:space="preserve">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5411D7" w:rsidRPr="00691AF7" w:rsidRDefault="005411D7">
      <w:pPr>
        <w:autoSpaceDE w:val="0"/>
        <w:autoSpaceDN w:val="0"/>
        <w:adjustRightInd w:val="0"/>
        <w:spacing w:after="0" w:line="240" w:lineRule="auto"/>
        <w:ind w:firstLine="540"/>
        <w:jc w:val="both"/>
        <w:rPr>
          <w:rFonts w:ascii="Times New Roman" w:hAnsi="Times New Roman"/>
          <w:sz w:val="26"/>
          <w:szCs w:val="26"/>
        </w:rPr>
      </w:pPr>
      <w:r w:rsidRPr="00F81107">
        <w:rPr>
          <w:rFonts w:ascii="Times New Roman" w:hAnsi="Times New Roman"/>
          <w:sz w:val="26"/>
          <w:szCs w:val="26"/>
        </w:rPr>
        <w:t xml:space="preserve">Изменение сводной росписи и лимитов бюджетных обязательств осуществляется по предложениям </w:t>
      </w:r>
      <w:r w:rsidR="00490257" w:rsidRPr="00490257">
        <w:rPr>
          <w:rFonts w:ascii="Times New Roman" w:hAnsi="Times New Roman"/>
          <w:sz w:val="26"/>
          <w:szCs w:val="26"/>
        </w:rPr>
        <w:t>ГРБС (ГАИФ)</w:t>
      </w:r>
      <w:r w:rsidRPr="00691AF7">
        <w:rPr>
          <w:rFonts w:ascii="Times New Roman" w:hAnsi="Times New Roman"/>
          <w:sz w:val="26"/>
          <w:szCs w:val="26"/>
        </w:rPr>
        <w:t xml:space="preserve"> и утверждается </w:t>
      </w:r>
      <w:r w:rsidR="00490257">
        <w:rPr>
          <w:rFonts w:ascii="Times New Roman" w:hAnsi="Times New Roman"/>
          <w:sz w:val="26"/>
          <w:szCs w:val="26"/>
        </w:rPr>
        <w:t>руководителем финансового органа.</w:t>
      </w:r>
    </w:p>
    <w:p w:rsidR="005411D7" w:rsidRPr="00691AF7" w:rsidRDefault="00063A4D">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4.2</w:t>
      </w:r>
      <w:r w:rsidR="005411D7" w:rsidRPr="00691AF7">
        <w:rPr>
          <w:rFonts w:ascii="Times New Roman" w:hAnsi="Times New Roman"/>
          <w:sz w:val="26"/>
          <w:szCs w:val="26"/>
        </w:rPr>
        <w:t xml:space="preserve">. </w:t>
      </w:r>
      <w:r w:rsidR="00490257" w:rsidRPr="00490257">
        <w:rPr>
          <w:rFonts w:ascii="Times New Roman" w:hAnsi="Times New Roman"/>
          <w:sz w:val="26"/>
          <w:szCs w:val="26"/>
        </w:rPr>
        <w:t xml:space="preserve">ГРБС (ГАИФ) </w:t>
      </w:r>
      <w:r w:rsidR="005411D7" w:rsidRPr="00691AF7">
        <w:rPr>
          <w:rFonts w:ascii="Times New Roman" w:hAnsi="Times New Roman"/>
          <w:sz w:val="26"/>
          <w:szCs w:val="26"/>
        </w:rPr>
        <w:t>в соответствии с основаниями, установленными статьей 217 Бюджетного кодекса</w:t>
      </w:r>
      <w:r w:rsidR="00490257">
        <w:rPr>
          <w:rFonts w:ascii="Times New Roman" w:hAnsi="Times New Roman"/>
          <w:sz w:val="26"/>
          <w:szCs w:val="26"/>
        </w:rPr>
        <w:t>,</w:t>
      </w:r>
      <w:r w:rsidR="005411D7" w:rsidRPr="00691AF7">
        <w:rPr>
          <w:rFonts w:ascii="Times New Roman" w:hAnsi="Times New Roman"/>
          <w:sz w:val="26"/>
          <w:szCs w:val="26"/>
        </w:rPr>
        <w:t xml:space="preserve"> и с учетом особенностей исполнения бюджета </w:t>
      </w:r>
      <w:r w:rsidR="00CF282C">
        <w:rPr>
          <w:rFonts w:ascii="Times New Roman" w:hAnsi="Times New Roman"/>
          <w:sz w:val="26"/>
          <w:szCs w:val="26"/>
        </w:rPr>
        <w:t>Приволжского сельского поселения</w:t>
      </w:r>
      <w:r w:rsidR="005411D7" w:rsidRPr="00691AF7">
        <w:rPr>
          <w:rFonts w:ascii="Times New Roman" w:hAnsi="Times New Roman"/>
          <w:sz w:val="26"/>
          <w:szCs w:val="26"/>
        </w:rPr>
        <w:t>, установленных решением</w:t>
      </w:r>
      <w:r w:rsidR="00DF65D2">
        <w:rPr>
          <w:rFonts w:ascii="Times New Roman" w:hAnsi="Times New Roman"/>
          <w:sz w:val="26"/>
          <w:szCs w:val="26"/>
        </w:rPr>
        <w:t xml:space="preserve"> о бюджете</w:t>
      </w:r>
      <w:r w:rsidR="005411D7" w:rsidRPr="00691AF7">
        <w:rPr>
          <w:rFonts w:ascii="Times New Roman" w:hAnsi="Times New Roman"/>
          <w:sz w:val="26"/>
          <w:szCs w:val="26"/>
        </w:rPr>
        <w:t xml:space="preserve">, а также в случае изменения лимитов бюджетных обязательств, не приводящих к изменению показателей сводной росписи, представляют в </w:t>
      </w:r>
      <w:r w:rsidR="00490257">
        <w:rPr>
          <w:rFonts w:ascii="Times New Roman" w:hAnsi="Times New Roman"/>
          <w:sz w:val="26"/>
          <w:szCs w:val="26"/>
        </w:rPr>
        <w:t>финансовый орган</w:t>
      </w:r>
      <w:r w:rsidR="005411D7" w:rsidRPr="00691AF7">
        <w:rPr>
          <w:rFonts w:ascii="Times New Roman" w:hAnsi="Times New Roman"/>
          <w:sz w:val="26"/>
          <w:szCs w:val="26"/>
        </w:rPr>
        <w:t xml:space="preserve"> предложения об изменении сводной росписи и лимитов бюджетных обязательств в следующем порядке:</w:t>
      </w:r>
    </w:p>
    <w:p w:rsidR="005411D7" w:rsidRPr="00594531" w:rsidRDefault="00063A4D">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w:t>
      </w:r>
      <w:r w:rsidR="005411D7" w:rsidRPr="00691AF7">
        <w:rPr>
          <w:rFonts w:ascii="Times New Roman" w:hAnsi="Times New Roman"/>
          <w:sz w:val="26"/>
          <w:szCs w:val="26"/>
        </w:rPr>
        <w:t>.</w:t>
      </w:r>
      <w:r>
        <w:rPr>
          <w:rFonts w:ascii="Times New Roman" w:hAnsi="Times New Roman"/>
          <w:sz w:val="26"/>
          <w:szCs w:val="26"/>
        </w:rPr>
        <w:t>2</w:t>
      </w:r>
      <w:r w:rsidR="005411D7" w:rsidRPr="00691AF7">
        <w:rPr>
          <w:rFonts w:ascii="Times New Roman" w:hAnsi="Times New Roman"/>
          <w:sz w:val="26"/>
          <w:szCs w:val="26"/>
        </w:rPr>
        <w:t>.</w:t>
      </w:r>
      <w:r>
        <w:rPr>
          <w:rFonts w:ascii="Times New Roman" w:hAnsi="Times New Roman"/>
          <w:sz w:val="26"/>
          <w:szCs w:val="26"/>
        </w:rPr>
        <w:t>1.</w:t>
      </w:r>
      <w:r w:rsidR="005411D7" w:rsidRPr="00691AF7">
        <w:rPr>
          <w:rFonts w:ascii="Times New Roman" w:hAnsi="Times New Roman"/>
          <w:sz w:val="26"/>
          <w:szCs w:val="26"/>
        </w:rPr>
        <w:t xml:space="preserve"> </w:t>
      </w:r>
      <w:r w:rsidR="00490257" w:rsidRPr="00490257">
        <w:rPr>
          <w:rFonts w:ascii="Times New Roman" w:hAnsi="Times New Roman"/>
          <w:sz w:val="26"/>
          <w:szCs w:val="26"/>
        </w:rPr>
        <w:t xml:space="preserve">ГРБС (ГАИФ) </w:t>
      </w:r>
      <w:r w:rsidR="00661CFA">
        <w:rPr>
          <w:rFonts w:ascii="Times New Roman" w:hAnsi="Times New Roman"/>
          <w:sz w:val="26"/>
          <w:szCs w:val="26"/>
        </w:rPr>
        <w:t xml:space="preserve">в электронном виде в ПК «АЦК – Финансы» направляет в финансовый орган </w:t>
      </w:r>
      <w:r w:rsidR="00DF65D2">
        <w:rPr>
          <w:rFonts w:ascii="Times New Roman" w:hAnsi="Times New Roman"/>
          <w:sz w:val="26"/>
          <w:szCs w:val="26"/>
        </w:rPr>
        <w:t xml:space="preserve">письмо </w:t>
      </w:r>
      <w:r w:rsidR="00661CFA">
        <w:rPr>
          <w:rFonts w:ascii="Times New Roman" w:hAnsi="Times New Roman"/>
          <w:sz w:val="26"/>
          <w:szCs w:val="26"/>
        </w:rPr>
        <w:t>о предлагаемых изменениях сводной бюджетной росписи и лимитов бюджетных обязательств с указанием положений бюджетного законодательства Российской Федерации, на основании которых вносятся изменения, с обоснованием предлагаемых изменений</w:t>
      </w:r>
      <w:r w:rsidR="00490257">
        <w:rPr>
          <w:rFonts w:ascii="Times New Roman" w:hAnsi="Times New Roman"/>
          <w:sz w:val="26"/>
          <w:szCs w:val="26"/>
        </w:rPr>
        <w:t>:</w:t>
      </w:r>
    </w:p>
    <w:p w:rsidR="005411D7" w:rsidRPr="00594531" w:rsidRDefault="005411D7">
      <w:pPr>
        <w:autoSpaceDE w:val="0"/>
        <w:autoSpaceDN w:val="0"/>
        <w:adjustRightInd w:val="0"/>
        <w:spacing w:after="0" w:line="240" w:lineRule="auto"/>
        <w:ind w:firstLine="540"/>
        <w:jc w:val="both"/>
        <w:rPr>
          <w:rFonts w:ascii="Times New Roman" w:hAnsi="Times New Roman"/>
          <w:sz w:val="26"/>
          <w:szCs w:val="26"/>
        </w:rPr>
      </w:pPr>
      <w:r w:rsidRPr="00594531">
        <w:rPr>
          <w:rFonts w:ascii="Times New Roman" w:hAnsi="Times New Roman"/>
          <w:sz w:val="26"/>
          <w:szCs w:val="26"/>
        </w:rPr>
        <w:t>а) при изменении росписи расходов бюджета и лимитов бюджетных обязательств:</w:t>
      </w:r>
    </w:p>
    <w:p w:rsidR="005411D7" w:rsidRPr="00594531" w:rsidRDefault="00661CFA">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уведомление</w:t>
      </w:r>
      <w:r w:rsidR="005411D7" w:rsidRPr="00594531">
        <w:rPr>
          <w:rFonts w:ascii="Times New Roman" w:hAnsi="Times New Roman"/>
          <w:sz w:val="26"/>
          <w:szCs w:val="26"/>
        </w:rPr>
        <w:t xml:space="preserve"> об изменении </w:t>
      </w:r>
      <w:r>
        <w:rPr>
          <w:rFonts w:ascii="Times New Roman" w:hAnsi="Times New Roman"/>
          <w:sz w:val="26"/>
          <w:szCs w:val="26"/>
        </w:rPr>
        <w:t xml:space="preserve">бюджетных назначений </w:t>
      </w:r>
      <w:r w:rsidR="005411D7" w:rsidRPr="00594531">
        <w:rPr>
          <w:rFonts w:ascii="Times New Roman" w:hAnsi="Times New Roman"/>
          <w:sz w:val="26"/>
          <w:szCs w:val="26"/>
        </w:rPr>
        <w:t xml:space="preserve">по форме согласно </w:t>
      </w:r>
      <w:r w:rsidR="005411D7" w:rsidRPr="00063A4D">
        <w:rPr>
          <w:rFonts w:ascii="Times New Roman" w:hAnsi="Times New Roman"/>
          <w:color w:val="0070C0"/>
          <w:sz w:val="26"/>
          <w:szCs w:val="26"/>
        </w:rPr>
        <w:t>приложению 5</w:t>
      </w:r>
      <w:r w:rsidR="005411D7" w:rsidRPr="00594531">
        <w:rPr>
          <w:rFonts w:ascii="Times New Roman" w:hAnsi="Times New Roman"/>
          <w:sz w:val="26"/>
          <w:szCs w:val="26"/>
        </w:rPr>
        <w:t xml:space="preserve"> к настоящему Порядку в разрезе ведомственной структуры расходов;</w:t>
      </w:r>
    </w:p>
    <w:p w:rsidR="00661CFA" w:rsidRDefault="005411D7">
      <w:pPr>
        <w:autoSpaceDE w:val="0"/>
        <w:autoSpaceDN w:val="0"/>
        <w:adjustRightInd w:val="0"/>
        <w:spacing w:after="0" w:line="240" w:lineRule="auto"/>
        <w:ind w:firstLine="540"/>
        <w:jc w:val="both"/>
        <w:rPr>
          <w:rFonts w:ascii="Times New Roman" w:hAnsi="Times New Roman"/>
          <w:sz w:val="26"/>
          <w:szCs w:val="26"/>
        </w:rPr>
      </w:pPr>
      <w:r w:rsidRPr="00594531">
        <w:rPr>
          <w:rFonts w:ascii="Times New Roman" w:hAnsi="Times New Roman"/>
          <w:sz w:val="26"/>
          <w:szCs w:val="26"/>
        </w:rPr>
        <w:t>б) при изменении росписи источников</w:t>
      </w:r>
      <w:r w:rsidR="00661CFA">
        <w:rPr>
          <w:rFonts w:ascii="Times New Roman" w:hAnsi="Times New Roman"/>
          <w:sz w:val="26"/>
          <w:szCs w:val="26"/>
        </w:rPr>
        <w:t>:</w:t>
      </w:r>
    </w:p>
    <w:p w:rsidR="005411D7" w:rsidRPr="00594531" w:rsidRDefault="005411D7">
      <w:pPr>
        <w:autoSpaceDE w:val="0"/>
        <w:autoSpaceDN w:val="0"/>
        <w:adjustRightInd w:val="0"/>
        <w:spacing w:after="0" w:line="240" w:lineRule="auto"/>
        <w:ind w:firstLine="540"/>
        <w:jc w:val="both"/>
        <w:rPr>
          <w:rFonts w:ascii="Times New Roman" w:hAnsi="Times New Roman"/>
          <w:sz w:val="26"/>
          <w:szCs w:val="26"/>
        </w:rPr>
      </w:pPr>
      <w:r w:rsidRPr="00594531">
        <w:rPr>
          <w:rFonts w:ascii="Times New Roman" w:hAnsi="Times New Roman"/>
          <w:sz w:val="26"/>
          <w:szCs w:val="26"/>
        </w:rPr>
        <w:t xml:space="preserve">- </w:t>
      </w:r>
      <w:r w:rsidR="00661CFA">
        <w:rPr>
          <w:rFonts w:ascii="Times New Roman" w:hAnsi="Times New Roman"/>
          <w:sz w:val="26"/>
          <w:szCs w:val="26"/>
        </w:rPr>
        <w:t xml:space="preserve">уведомление </w:t>
      </w:r>
      <w:r w:rsidRPr="00594531">
        <w:rPr>
          <w:rFonts w:ascii="Times New Roman" w:hAnsi="Times New Roman"/>
          <w:sz w:val="26"/>
          <w:szCs w:val="26"/>
        </w:rPr>
        <w:t xml:space="preserve">об изменении </w:t>
      </w:r>
      <w:r w:rsidR="00661CFA">
        <w:rPr>
          <w:rFonts w:ascii="Times New Roman" w:hAnsi="Times New Roman"/>
          <w:sz w:val="26"/>
          <w:szCs w:val="26"/>
        </w:rPr>
        <w:t xml:space="preserve">бюджетных назначений по </w:t>
      </w:r>
      <w:r w:rsidRPr="00594531">
        <w:rPr>
          <w:rFonts w:ascii="Times New Roman" w:hAnsi="Times New Roman"/>
          <w:sz w:val="26"/>
          <w:szCs w:val="26"/>
        </w:rPr>
        <w:t>источник</w:t>
      </w:r>
      <w:r w:rsidR="00661CFA">
        <w:rPr>
          <w:rFonts w:ascii="Times New Roman" w:hAnsi="Times New Roman"/>
          <w:sz w:val="26"/>
          <w:szCs w:val="26"/>
        </w:rPr>
        <w:t>ам</w:t>
      </w:r>
      <w:r w:rsidRPr="00594531">
        <w:rPr>
          <w:rFonts w:ascii="Times New Roman" w:hAnsi="Times New Roman"/>
          <w:sz w:val="26"/>
          <w:szCs w:val="26"/>
        </w:rPr>
        <w:t xml:space="preserve"> по форме согласно </w:t>
      </w:r>
      <w:r w:rsidRPr="00063A4D">
        <w:rPr>
          <w:rFonts w:ascii="Times New Roman" w:hAnsi="Times New Roman"/>
          <w:color w:val="0070C0"/>
          <w:sz w:val="26"/>
          <w:szCs w:val="26"/>
        </w:rPr>
        <w:t>приложению 6</w:t>
      </w:r>
      <w:r w:rsidRPr="00594531">
        <w:rPr>
          <w:rFonts w:ascii="Times New Roman" w:hAnsi="Times New Roman"/>
          <w:sz w:val="26"/>
          <w:szCs w:val="26"/>
        </w:rPr>
        <w:t xml:space="preserve"> к настоящему Порядку в разрезе </w:t>
      </w:r>
      <w:r w:rsidR="009E3435">
        <w:rPr>
          <w:rFonts w:ascii="Times New Roman" w:hAnsi="Times New Roman"/>
          <w:sz w:val="26"/>
          <w:szCs w:val="26"/>
        </w:rPr>
        <w:t>ГАИФ</w:t>
      </w:r>
      <w:r w:rsidR="009E3435" w:rsidRPr="009E3435">
        <w:rPr>
          <w:rFonts w:ascii="Times New Roman" w:hAnsi="Times New Roman"/>
          <w:sz w:val="26"/>
          <w:szCs w:val="26"/>
        </w:rPr>
        <w:t xml:space="preserve"> </w:t>
      </w:r>
      <w:r w:rsidRPr="00594531">
        <w:rPr>
          <w:rFonts w:ascii="Times New Roman" w:hAnsi="Times New Roman"/>
          <w:sz w:val="26"/>
          <w:szCs w:val="26"/>
        </w:rPr>
        <w:t xml:space="preserve">и кодов </w:t>
      </w:r>
      <w:r w:rsidR="009E3435">
        <w:rPr>
          <w:rFonts w:ascii="Times New Roman" w:hAnsi="Times New Roman"/>
          <w:sz w:val="26"/>
          <w:szCs w:val="26"/>
        </w:rPr>
        <w:t xml:space="preserve">классификации </w:t>
      </w:r>
      <w:r w:rsidRPr="00594531">
        <w:rPr>
          <w:rFonts w:ascii="Times New Roman" w:hAnsi="Times New Roman"/>
          <w:sz w:val="26"/>
          <w:szCs w:val="26"/>
        </w:rPr>
        <w:t>источников внутреннего финансирования дефицита бюджета.</w:t>
      </w:r>
    </w:p>
    <w:p w:rsidR="005411D7" w:rsidRPr="00691AF7" w:rsidRDefault="00063A4D">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w:t>
      </w:r>
      <w:r w:rsidR="005411D7" w:rsidRPr="009E0D5D">
        <w:rPr>
          <w:rFonts w:ascii="Times New Roman" w:hAnsi="Times New Roman"/>
          <w:sz w:val="26"/>
          <w:szCs w:val="26"/>
        </w:rPr>
        <w:t>.</w:t>
      </w:r>
      <w:r w:rsidR="00B00261">
        <w:rPr>
          <w:rFonts w:ascii="Times New Roman" w:hAnsi="Times New Roman"/>
          <w:sz w:val="26"/>
          <w:szCs w:val="26"/>
        </w:rPr>
        <w:t>3</w:t>
      </w:r>
      <w:r w:rsidR="005411D7" w:rsidRPr="009E0D5D">
        <w:rPr>
          <w:rFonts w:ascii="Times New Roman" w:hAnsi="Times New Roman"/>
          <w:sz w:val="26"/>
          <w:szCs w:val="26"/>
        </w:rPr>
        <w:t xml:space="preserve">.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w:t>
      </w:r>
      <w:r w:rsidR="005411D7" w:rsidRPr="00691AF7">
        <w:rPr>
          <w:rFonts w:ascii="Times New Roman" w:hAnsi="Times New Roman"/>
          <w:sz w:val="26"/>
          <w:szCs w:val="26"/>
        </w:rPr>
        <w:t>бюджете не допускается.</w:t>
      </w:r>
    </w:p>
    <w:p w:rsidR="005411D7" w:rsidRPr="00863BC2" w:rsidRDefault="00063A4D">
      <w:pPr>
        <w:autoSpaceDE w:val="0"/>
        <w:autoSpaceDN w:val="0"/>
        <w:adjustRightInd w:val="0"/>
        <w:spacing w:after="0" w:line="240" w:lineRule="auto"/>
        <w:ind w:firstLine="540"/>
        <w:jc w:val="both"/>
        <w:rPr>
          <w:rFonts w:ascii="Times New Roman" w:hAnsi="Times New Roman"/>
          <w:sz w:val="26"/>
          <w:szCs w:val="26"/>
        </w:rPr>
      </w:pPr>
      <w:r w:rsidRPr="00FF1A84">
        <w:rPr>
          <w:rFonts w:ascii="Times New Roman" w:hAnsi="Times New Roman"/>
          <w:sz w:val="26"/>
          <w:szCs w:val="26"/>
        </w:rPr>
        <w:t>4</w:t>
      </w:r>
      <w:r w:rsidR="005411D7" w:rsidRPr="00FF1A84">
        <w:rPr>
          <w:rFonts w:ascii="Times New Roman" w:hAnsi="Times New Roman"/>
          <w:sz w:val="26"/>
          <w:szCs w:val="26"/>
        </w:rPr>
        <w:t>.</w:t>
      </w:r>
      <w:r w:rsidR="00B00261">
        <w:rPr>
          <w:rFonts w:ascii="Times New Roman" w:hAnsi="Times New Roman"/>
          <w:sz w:val="26"/>
          <w:szCs w:val="26"/>
        </w:rPr>
        <w:t>4</w:t>
      </w:r>
      <w:r w:rsidR="005411D7" w:rsidRPr="00FF1A84">
        <w:rPr>
          <w:rFonts w:ascii="Times New Roman" w:hAnsi="Times New Roman"/>
          <w:sz w:val="26"/>
          <w:szCs w:val="26"/>
        </w:rPr>
        <w:t xml:space="preserve">. </w:t>
      </w:r>
      <w:r w:rsidR="00FF1A84">
        <w:rPr>
          <w:rFonts w:ascii="Times New Roman" w:hAnsi="Times New Roman"/>
          <w:sz w:val="26"/>
          <w:szCs w:val="26"/>
        </w:rPr>
        <w:t>Финансовый орган</w:t>
      </w:r>
      <w:r w:rsidR="005411D7" w:rsidRPr="00FF1A84">
        <w:rPr>
          <w:rFonts w:ascii="Times New Roman" w:hAnsi="Times New Roman"/>
          <w:sz w:val="26"/>
          <w:szCs w:val="26"/>
        </w:rPr>
        <w:t xml:space="preserve"> проверяет обоснованность и правильность представленных </w:t>
      </w:r>
      <w:r w:rsidR="00FF1A84" w:rsidRPr="00FF1A84">
        <w:rPr>
          <w:rFonts w:ascii="Times New Roman" w:hAnsi="Times New Roman"/>
          <w:sz w:val="26"/>
          <w:szCs w:val="26"/>
        </w:rPr>
        <w:t xml:space="preserve">ГРБС (ГАИФ) </w:t>
      </w:r>
      <w:r w:rsidR="005411D7" w:rsidRPr="00FF1A84">
        <w:rPr>
          <w:rFonts w:ascii="Times New Roman" w:hAnsi="Times New Roman"/>
          <w:sz w:val="26"/>
          <w:szCs w:val="26"/>
        </w:rPr>
        <w:t>документов и расчетов, осуществляет контроль на соответствие вносимых изменений бюджетному законодательству Российской Федерации, на не</w:t>
      </w:r>
      <w:r w:rsidRPr="00FF1A84">
        <w:rPr>
          <w:rFonts w:ascii="Times New Roman" w:hAnsi="Times New Roman"/>
          <w:sz w:val="26"/>
          <w:szCs w:val="26"/>
        </w:rPr>
        <w:t xml:space="preserve"> </w:t>
      </w:r>
      <w:r w:rsidR="005411D7" w:rsidRPr="00FF1A84">
        <w:rPr>
          <w:rFonts w:ascii="Times New Roman" w:hAnsi="Times New Roman"/>
          <w:sz w:val="26"/>
          <w:szCs w:val="26"/>
        </w:rPr>
        <w:t xml:space="preserve">превышение вносимых изменений остатка лимитов бюджетных обязательств по соответствующим </w:t>
      </w:r>
      <w:r w:rsidR="00FF1A84">
        <w:rPr>
          <w:rFonts w:ascii="Times New Roman" w:hAnsi="Times New Roman"/>
          <w:sz w:val="26"/>
          <w:szCs w:val="26"/>
        </w:rPr>
        <w:t>кодам</w:t>
      </w:r>
      <w:r w:rsidR="005411D7" w:rsidRPr="00FF1A84">
        <w:rPr>
          <w:rFonts w:ascii="Times New Roman" w:hAnsi="Times New Roman"/>
          <w:sz w:val="26"/>
          <w:szCs w:val="26"/>
        </w:rPr>
        <w:t xml:space="preserve"> бюджетной классификации и </w:t>
      </w:r>
      <w:r w:rsidRPr="00FF1A84">
        <w:rPr>
          <w:rFonts w:ascii="Times New Roman" w:hAnsi="Times New Roman"/>
          <w:sz w:val="26"/>
          <w:szCs w:val="26"/>
        </w:rPr>
        <w:t>согласовывает</w:t>
      </w:r>
      <w:r w:rsidR="005411D7" w:rsidRPr="00FF1A84">
        <w:rPr>
          <w:rFonts w:ascii="Times New Roman" w:hAnsi="Times New Roman"/>
          <w:sz w:val="26"/>
          <w:szCs w:val="26"/>
        </w:rPr>
        <w:t xml:space="preserve"> вносимые изменения.</w:t>
      </w:r>
    </w:p>
    <w:p w:rsidR="005411D7" w:rsidRPr="00863BC2" w:rsidRDefault="00063A4D">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w:t>
      </w:r>
      <w:r w:rsidR="005411D7">
        <w:rPr>
          <w:rFonts w:ascii="Times New Roman" w:hAnsi="Times New Roman"/>
          <w:sz w:val="26"/>
          <w:szCs w:val="26"/>
        </w:rPr>
        <w:t>.</w:t>
      </w:r>
      <w:r w:rsidR="00B00261">
        <w:rPr>
          <w:rFonts w:ascii="Times New Roman" w:hAnsi="Times New Roman"/>
          <w:sz w:val="26"/>
          <w:szCs w:val="26"/>
        </w:rPr>
        <w:t>5</w:t>
      </w:r>
      <w:r w:rsidR="005411D7" w:rsidRPr="00863BC2">
        <w:rPr>
          <w:rFonts w:ascii="Times New Roman" w:hAnsi="Times New Roman"/>
          <w:sz w:val="26"/>
          <w:szCs w:val="26"/>
        </w:rPr>
        <w:t xml:space="preserve">. При положительном решении изменения сводной росписи и лимитов бюджетных обязательств утверждаются </w:t>
      </w:r>
      <w:r w:rsidR="00FF1A84">
        <w:rPr>
          <w:rFonts w:ascii="Times New Roman" w:hAnsi="Times New Roman"/>
          <w:sz w:val="26"/>
          <w:szCs w:val="26"/>
        </w:rPr>
        <w:t>руководителем финансового органа</w:t>
      </w:r>
      <w:r w:rsidR="005411D7" w:rsidRPr="00863BC2">
        <w:rPr>
          <w:rFonts w:ascii="Times New Roman" w:hAnsi="Times New Roman"/>
          <w:sz w:val="26"/>
          <w:szCs w:val="26"/>
        </w:rPr>
        <w:t>.</w:t>
      </w:r>
    </w:p>
    <w:p w:rsidR="005411D7" w:rsidRPr="00166DF4" w:rsidRDefault="00063A4D">
      <w:pPr>
        <w:autoSpaceDE w:val="0"/>
        <w:autoSpaceDN w:val="0"/>
        <w:adjustRightInd w:val="0"/>
        <w:spacing w:after="0" w:line="240" w:lineRule="auto"/>
        <w:ind w:firstLine="540"/>
        <w:jc w:val="both"/>
        <w:rPr>
          <w:rFonts w:ascii="Times New Roman" w:hAnsi="Times New Roman"/>
          <w:sz w:val="26"/>
          <w:szCs w:val="26"/>
        </w:rPr>
      </w:pPr>
      <w:r w:rsidRPr="00166DF4">
        <w:rPr>
          <w:rFonts w:ascii="Times New Roman" w:hAnsi="Times New Roman"/>
          <w:sz w:val="26"/>
          <w:szCs w:val="26"/>
        </w:rPr>
        <w:lastRenderedPageBreak/>
        <w:t>4</w:t>
      </w:r>
      <w:r w:rsidR="005411D7" w:rsidRPr="00166DF4">
        <w:rPr>
          <w:rFonts w:ascii="Times New Roman" w:hAnsi="Times New Roman"/>
          <w:sz w:val="26"/>
          <w:szCs w:val="26"/>
        </w:rPr>
        <w:t>.</w:t>
      </w:r>
      <w:r w:rsidR="00B00261">
        <w:rPr>
          <w:rFonts w:ascii="Times New Roman" w:hAnsi="Times New Roman"/>
          <w:sz w:val="26"/>
          <w:szCs w:val="26"/>
        </w:rPr>
        <w:t>6</w:t>
      </w:r>
      <w:r w:rsidR="005411D7" w:rsidRPr="00166DF4">
        <w:rPr>
          <w:rFonts w:ascii="Times New Roman" w:hAnsi="Times New Roman"/>
          <w:sz w:val="26"/>
          <w:szCs w:val="26"/>
        </w:rPr>
        <w:t xml:space="preserve">. Изменение сводной росписи и лимитов бюджетных обязательств осуществляется </w:t>
      </w:r>
      <w:r w:rsidR="00FF1A84" w:rsidRPr="00166DF4">
        <w:rPr>
          <w:rFonts w:ascii="Times New Roman" w:hAnsi="Times New Roman"/>
          <w:sz w:val="26"/>
          <w:szCs w:val="26"/>
        </w:rPr>
        <w:t>финансовым органом</w:t>
      </w:r>
      <w:r w:rsidR="005411D7" w:rsidRPr="00166DF4">
        <w:rPr>
          <w:rFonts w:ascii="Times New Roman" w:hAnsi="Times New Roman"/>
          <w:sz w:val="26"/>
          <w:szCs w:val="26"/>
        </w:rPr>
        <w:t xml:space="preserve"> с учетом следующих особенностей:</w:t>
      </w:r>
    </w:p>
    <w:p w:rsidR="006A46D6" w:rsidRPr="00166DF4" w:rsidRDefault="00B0026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4.6</w:t>
      </w:r>
      <w:r w:rsidR="006A46D6" w:rsidRPr="00166DF4">
        <w:rPr>
          <w:rFonts w:ascii="Times New Roman" w:hAnsi="Times New Roman"/>
          <w:sz w:val="26"/>
          <w:szCs w:val="26"/>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w:t>
      </w:r>
      <w:r w:rsidR="00F43926" w:rsidRPr="00166DF4">
        <w:rPr>
          <w:rFonts w:ascii="Times New Roman" w:hAnsi="Times New Roman"/>
          <w:sz w:val="26"/>
          <w:szCs w:val="26"/>
        </w:rPr>
        <w:t>сигнований, утвержденных решением о бюджете на их исполнение в текущем финансовом году, а также с его превышением не более чем 5 процентов за счет перераспределения средств, зарезервированных в составе утвержденных бюджетных ассигнований;</w:t>
      </w:r>
    </w:p>
    <w:p w:rsidR="00F43926" w:rsidRPr="00166DF4" w:rsidRDefault="00B0026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4.6</w:t>
      </w:r>
      <w:r w:rsidR="00F43926" w:rsidRPr="00166DF4">
        <w:rPr>
          <w:rFonts w:ascii="Times New Roman" w:hAnsi="Times New Roman"/>
          <w:sz w:val="26"/>
          <w:szCs w:val="26"/>
        </w:rPr>
        <w:t>.2. В случае изменения функций и полномочий главных распорядителей, получателей бюджетных средств</w:t>
      </w:r>
      <w:r w:rsidR="00A5366C">
        <w:rPr>
          <w:rFonts w:ascii="Times New Roman" w:hAnsi="Times New Roman"/>
          <w:sz w:val="26"/>
          <w:szCs w:val="26"/>
        </w:rPr>
        <w:t>,</w:t>
      </w:r>
      <w:r w:rsidR="00F43926" w:rsidRPr="00166DF4">
        <w:rPr>
          <w:rFonts w:ascii="Times New Roman" w:hAnsi="Times New Roman"/>
          <w:sz w:val="26"/>
          <w:szCs w:val="26"/>
        </w:rPr>
        <w:t xml:space="preserve"> а также в связи с передачей муниципального имущества;</w:t>
      </w:r>
    </w:p>
    <w:p w:rsidR="00F43926" w:rsidRPr="00166DF4" w:rsidRDefault="00B0026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4.6</w:t>
      </w:r>
      <w:r w:rsidR="00F43926" w:rsidRPr="00166DF4">
        <w:rPr>
          <w:rFonts w:ascii="Times New Roman" w:hAnsi="Times New Roman"/>
          <w:sz w:val="26"/>
          <w:szCs w:val="26"/>
        </w:rPr>
        <w:t xml:space="preserve">.3. В случае исполнения судебных актов, предусматривающих обращение взыскания на средства бюджета </w:t>
      </w:r>
      <w:r w:rsidR="00087F55">
        <w:rPr>
          <w:rFonts w:ascii="Times New Roman" w:hAnsi="Times New Roman"/>
          <w:sz w:val="26"/>
          <w:szCs w:val="26"/>
        </w:rPr>
        <w:t>Приволжского сельского поселения</w:t>
      </w:r>
      <w:r w:rsidR="00F43926" w:rsidRPr="00166DF4">
        <w:rPr>
          <w:rFonts w:ascii="Times New Roman" w:hAnsi="Times New Roman"/>
          <w:sz w:val="26"/>
          <w:szCs w:val="26"/>
        </w:rPr>
        <w:t>;</w:t>
      </w:r>
    </w:p>
    <w:p w:rsidR="00E20E06" w:rsidRPr="00166DF4" w:rsidRDefault="00B0026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4.6</w:t>
      </w:r>
      <w:r w:rsidR="00F43926" w:rsidRPr="00166DF4">
        <w:rPr>
          <w:rFonts w:ascii="Times New Roman" w:hAnsi="Times New Roman"/>
          <w:sz w:val="26"/>
          <w:szCs w:val="26"/>
        </w:rPr>
        <w:t xml:space="preserve">.4. </w:t>
      </w:r>
      <w:r w:rsidR="00E20E06" w:rsidRPr="00166DF4">
        <w:rPr>
          <w:rFonts w:ascii="Times New Roman" w:hAnsi="Times New Roman"/>
          <w:sz w:val="26"/>
          <w:szCs w:val="26"/>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w:t>
      </w:r>
      <w:r w:rsidR="00A5366C">
        <w:rPr>
          <w:rFonts w:ascii="Times New Roman" w:hAnsi="Times New Roman"/>
          <w:sz w:val="26"/>
          <w:szCs w:val="26"/>
        </w:rPr>
        <w:t>а</w:t>
      </w:r>
      <w:r w:rsidR="00E20E06" w:rsidRPr="00166DF4">
        <w:rPr>
          <w:rFonts w:ascii="Times New Roman" w:hAnsi="Times New Roman"/>
          <w:sz w:val="26"/>
          <w:szCs w:val="26"/>
        </w:rPr>
        <w:t>влений их использования;</w:t>
      </w:r>
    </w:p>
    <w:p w:rsidR="00F43926" w:rsidRDefault="00B0026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4.6</w:t>
      </w:r>
      <w:r w:rsidR="00E20E06" w:rsidRPr="00166DF4">
        <w:rPr>
          <w:rFonts w:ascii="Times New Roman" w:hAnsi="Times New Roman"/>
          <w:sz w:val="26"/>
          <w:szCs w:val="26"/>
        </w:rPr>
        <w:t xml:space="preserve">.5. </w:t>
      </w:r>
      <w:r w:rsidR="00F43926" w:rsidRPr="00166DF4">
        <w:rPr>
          <w:rFonts w:ascii="Times New Roman" w:hAnsi="Times New Roman"/>
          <w:sz w:val="26"/>
          <w:szCs w:val="26"/>
        </w:rPr>
        <w:t>В случае перераспределения бюджетных ассигнований, предоставляемых на конкурсной основе;</w:t>
      </w:r>
    </w:p>
    <w:p w:rsidR="0099519C" w:rsidRDefault="00B0026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4.6</w:t>
      </w:r>
      <w:r w:rsidR="0099519C">
        <w:rPr>
          <w:rFonts w:ascii="Times New Roman" w:hAnsi="Times New Roman"/>
          <w:sz w:val="26"/>
          <w:szCs w:val="26"/>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99519C" w:rsidRDefault="00B0026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4.6</w:t>
      </w:r>
      <w:r w:rsidR="0099519C">
        <w:rPr>
          <w:rFonts w:ascii="Times New Roman" w:hAnsi="Times New Roman"/>
          <w:sz w:val="26"/>
          <w:szCs w:val="26"/>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w:t>
      </w:r>
      <w:r w:rsidR="00187CA7">
        <w:rPr>
          <w:rFonts w:ascii="Times New Roman" w:hAnsi="Times New Roman"/>
          <w:sz w:val="26"/>
          <w:szCs w:val="26"/>
        </w:rPr>
        <w:t xml:space="preserve"> указанных средств;</w:t>
      </w:r>
    </w:p>
    <w:p w:rsidR="00187CA7" w:rsidRDefault="00B0026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4.6</w:t>
      </w:r>
      <w:r w:rsidR="00187CA7">
        <w:rPr>
          <w:rFonts w:ascii="Times New Roman" w:hAnsi="Times New Roman"/>
          <w:sz w:val="26"/>
          <w:szCs w:val="26"/>
        </w:rPr>
        <w:t>.8. В случае изменения типа муниципальных учреждений и организационно-правовой формы муниципальных унитарных предприятий;</w:t>
      </w:r>
    </w:p>
    <w:p w:rsidR="00187CA7" w:rsidRDefault="00B0026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4.6</w:t>
      </w:r>
      <w:r w:rsidR="00187CA7">
        <w:rPr>
          <w:rFonts w:ascii="Times New Roman" w:hAnsi="Times New Roman"/>
          <w:sz w:val="26"/>
          <w:szCs w:val="26"/>
        </w:rPr>
        <w:t>.9.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остатка не</w:t>
      </w:r>
      <w:r w:rsidR="00A5366C">
        <w:rPr>
          <w:rFonts w:ascii="Times New Roman" w:hAnsi="Times New Roman"/>
          <w:sz w:val="26"/>
          <w:szCs w:val="26"/>
        </w:rPr>
        <w:t xml:space="preserve"> </w:t>
      </w:r>
      <w:r w:rsidR="00187CA7">
        <w:rPr>
          <w:rFonts w:ascii="Times New Roman" w:hAnsi="Times New Roman"/>
          <w:sz w:val="26"/>
          <w:szCs w:val="26"/>
        </w:rPr>
        <w:t xml:space="preserve">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w:t>
      </w:r>
      <w:r w:rsidR="00A5366C">
        <w:rPr>
          <w:rFonts w:ascii="Times New Roman" w:hAnsi="Times New Roman"/>
          <w:sz w:val="26"/>
          <w:szCs w:val="26"/>
        </w:rPr>
        <w:t>к</w:t>
      </w:r>
      <w:r w:rsidR="00187CA7">
        <w:rPr>
          <w:rFonts w:ascii="Times New Roman" w:hAnsi="Times New Roman"/>
          <w:sz w:val="26"/>
          <w:szCs w:val="26"/>
        </w:rPr>
        <w:t>одексом Российской Федерации;</w:t>
      </w:r>
    </w:p>
    <w:p w:rsidR="00CF46FA" w:rsidRDefault="00CF46FA">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w:t>
      </w:r>
      <w:r w:rsidR="00B00261">
        <w:rPr>
          <w:rFonts w:ascii="Times New Roman" w:hAnsi="Times New Roman"/>
          <w:sz w:val="26"/>
          <w:szCs w:val="26"/>
        </w:rPr>
        <w:t>6</w:t>
      </w:r>
      <w:r>
        <w:rPr>
          <w:rFonts w:ascii="Times New Roman" w:hAnsi="Times New Roman"/>
          <w:sz w:val="26"/>
          <w:szCs w:val="26"/>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пункте 2 статьи 78.2 и пункте 2 статьи 79 </w:t>
      </w:r>
      <w:r w:rsidR="003D5935">
        <w:rPr>
          <w:rFonts w:ascii="Times New Roman" w:hAnsi="Times New Roman"/>
          <w:sz w:val="26"/>
          <w:szCs w:val="26"/>
        </w:rPr>
        <w:t xml:space="preserve"> Бюджетного </w:t>
      </w:r>
      <w:r w:rsidR="00A5366C">
        <w:rPr>
          <w:rFonts w:ascii="Times New Roman" w:hAnsi="Times New Roman"/>
          <w:sz w:val="26"/>
          <w:szCs w:val="26"/>
        </w:rPr>
        <w:t>к</w:t>
      </w:r>
      <w:r w:rsidR="003D5935">
        <w:rPr>
          <w:rFonts w:ascii="Times New Roman" w:hAnsi="Times New Roman"/>
          <w:sz w:val="26"/>
          <w:szCs w:val="26"/>
        </w:rPr>
        <w:t>одекса Российской Федерации, муниципальные контракты или соглашения о предоставлении субсидий на осуществление капитальных вложений.</w:t>
      </w:r>
    </w:p>
    <w:p w:rsidR="004D54E6" w:rsidRDefault="004D54E6" w:rsidP="004D54E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4.6.11. Внесение изменений в сводную роспись и лимиты бюджетных обязательств на сумму экономии бюджетных средств, полученной по результатам закупок товаров, работ, услуг для обеспечения муниципальных нужд </w:t>
      </w:r>
      <w:r w:rsidRPr="004D54E6">
        <w:rPr>
          <w:rFonts w:ascii="Times New Roman" w:hAnsi="Times New Roman"/>
          <w:sz w:val="26"/>
          <w:szCs w:val="26"/>
        </w:rPr>
        <w:t>Приволжского сельского поселения</w:t>
      </w:r>
      <w:r>
        <w:rPr>
          <w:rFonts w:ascii="Times New Roman" w:hAnsi="Times New Roman"/>
          <w:sz w:val="26"/>
          <w:szCs w:val="26"/>
        </w:rPr>
        <w:t xml:space="preserve"> (далее – экономия бюджетных средств), осуществляется ГРБС на основании уведомления об экономии бюджетных средств органа исполнительной власти Приволжского сельского поселения, казенного учреждения, уполномоченного на определение поставщиков (подрядчиков, исполнителей) для заказчиков Приволжского сельского поселения.</w:t>
      </w:r>
    </w:p>
    <w:p w:rsidR="004D54E6" w:rsidRDefault="004D54E6" w:rsidP="004D54E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Внесение изменений в бюджетные ассигнования в целях перераспределения и использования экономии бюджетных средств осуществляется в соответствии с основаниями для внесения изменений в сводную роспись без внесения изменений в решение о бюджете, предусмотренными нормативными правовыми актами Приволжского сельского поселения, регулирующими бюджетные правоотношения, и (или) решением о бюджете:</w:t>
      </w:r>
    </w:p>
    <w:p w:rsidR="004D54E6" w:rsidRDefault="004D54E6" w:rsidP="004D54E6">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в случае недостаточности бюджетных ассигнований на предоставление мер социальной поддержки (за исключение публичных нормативных обязательств), оплату расходов на питание, на оплату труда и расходов, связанных с начислениями на выплаты по оплате труда;</w:t>
      </w:r>
    </w:p>
    <w:p w:rsidR="004D54E6" w:rsidRDefault="004D54E6" w:rsidP="004D54E6">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в связи с перераспределением бюджетных ассигнований в соответствии с основаниями для внесения изменений в сводную роспись без внесения изменений в решение о бюджете, предусмотренными нормативными правовыми актами Приволжского сельского поселения, регулирующими бюджетные правоотношения, и (или) решением о бюджете, на приобретение коммунальных услуг, на приобретение услуг связи, исполнение судебных актов.</w:t>
      </w:r>
    </w:p>
    <w:p w:rsidR="002944F9" w:rsidRDefault="00DF65D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w:t>
      </w:r>
      <w:r w:rsidR="00B00261">
        <w:rPr>
          <w:rFonts w:ascii="Times New Roman" w:hAnsi="Times New Roman"/>
          <w:sz w:val="26"/>
          <w:szCs w:val="26"/>
        </w:rPr>
        <w:t>7</w:t>
      </w:r>
      <w:r>
        <w:rPr>
          <w:rFonts w:ascii="Times New Roman" w:hAnsi="Times New Roman"/>
          <w:sz w:val="26"/>
          <w:szCs w:val="26"/>
        </w:rPr>
        <w:t xml:space="preserve">. </w:t>
      </w:r>
      <w:r w:rsidR="004D54E6">
        <w:rPr>
          <w:rFonts w:ascii="Times New Roman" w:hAnsi="Times New Roman"/>
          <w:sz w:val="26"/>
          <w:szCs w:val="26"/>
        </w:rPr>
        <w:t>Внесение изменений в сводную бюджетную роспись по основаниям, установленным пунктом 4.6., осуществляется в пределах объема бюджетных ассигнований, утвержденных решением о бюджете, за исключением оснований, установленных подпунктами 4.6.8. и 4.6.10.,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r w:rsidR="008D4132">
        <w:rPr>
          <w:rFonts w:ascii="Times New Roman" w:hAnsi="Times New Roman"/>
          <w:sz w:val="26"/>
          <w:szCs w:val="26"/>
        </w:rPr>
        <w:t>.</w:t>
      </w:r>
    </w:p>
    <w:p w:rsidR="001107CF" w:rsidRDefault="00DF65D2">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w:t>
      </w:r>
      <w:r w:rsidR="00B00261">
        <w:rPr>
          <w:rFonts w:ascii="Times New Roman" w:hAnsi="Times New Roman"/>
          <w:sz w:val="26"/>
          <w:szCs w:val="26"/>
        </w:rPr>
        <w:t>8</w:t>
      </w:r>
      <w:r>
        <w:rPr>
          <w:rFonts w:ascii="Times New Roman" w:hAnsi="Times New Roman"/>
          <w:sz w:val="26"/>
          <w:szCs w:val="26"/>
        </w:rPr>
        <w:t>.</w:t>
      </w:r>
      <w:r w:rsidR="001107CF">
        <w:rPr>
          <w:rFonts w:ascii="Times New Roman" w:hAnsi="Times New Roman"/>
          <w:sz w:val="26"/>
          <w:szCs w:val="26"/>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w:t>
      </w:r>
      <w:r w:rsidR="00F84928">
        <w:rPr>
          <w:rFonts w:ascii="Times New Roman" w:hAnsi="Times New Roman"/>
          <w:sz w:val="26"/>
          <w:szCs w:val="26"/>
        </w:rPr>
        <w:t>в решение о бюджете не допускается.</w:t>
      </w:r>
    </w:p>
    <w:p w:rsidR="004D6EC8" w:rsidRPr="00863BC2" w:rsidRDefault="004D6EC8">
      <w:pPr>
        <w:autoSpaceDE w:val="0"/>
        <w:autoSpaceDN w:val="0"/>
        <w:adjustRightInd w:val="0"/>
        <w:spacing w:after="0" w:line="240" w:lineRule="auto"/>
        <w:ind w:firstLine="540"/>
        <w:jc w:val="both"/>
        <w:rPr>
          <w:rFonts w:ascii="Times New Roman" w:hAnsi="Times New Roman"/>
          <w:sz w:val="26"/>
          <w:szCs w:val="26"/>
        </w:rPr>
      </w:pPr>
    </w:p>
    <w:p w:rsidR="005411D7" w:rsidRPr="002944F9" w:rsidRDefault="002944F9" w:rsidP="002944F9">
      <w:pPr>
        <w:spacing w:after="0" w:line="240" w:lineRule="auto"/>
        <w:ind w:firstLine="709"/>
        <w:jc w:val="center"/>
        <w:textAlignment w:val="top"/>
        <w:rPr>
          <w:rFonts w:ascii="Times New Roman" w:hAnsi="Times New Roman"/>
          <w:b/>
          <w:bCs/>
          <w:color w:val="000000"/>
          <w:sz w:val="26"/>
          <w:szCs w:val="26"/>
        </w:rPr>
      </w:pPr>
      <w:r w:rsidRPr="002944F9">
        <w:rPr>
          <w:rFonts w:ascii="Times New Roman" w:hAnsi="Times New Roman"/>
          <w:b/>
          <w:bCs/>
          <w:color w:val="000000"/>
          <w:sz w:val="26"/>
          <w:szCs w:val="26"/>
        </w:rPr>
        <w:t>5.</w:t>
      </w:r>
      <w:r w:rsidR="005411D7" w:rsidRPr="002944F9">
        <w:rPr>
          <w:rFonts w:ascii="Times New Roman" w:hAnsi="Times New Roman"/>
          <w:b/>
          <w:sz w:val="26"/>
          <w:szCs w:val="26"/>
        </w:rPr>
        <w:t xml:space="preserve"> Состав бюджетной росписи, порядок ее составления</w:t>
      </w:r>
    </w:p>
    <w:p w:rsidR="005411D7" w:rsidRPr="002944F9" w:rsidRDefault="005411D7" w:rsidP="002944F9">
      <w:pPr>
        <w:autoSpaceDE w:val="0"/>
        <w:autoSpaceDN w:val="0"/>
        <w:adjustRightInd w:val="0"/>
        <w:spacing w:after="0" w:line="240" w:lineRule="auto"/>
        <w:jc w:val="center"/>
        <w:rPr>
          <w:rFonts w:ascii="Times New Roman" w:hAnsi="Times New Roman"/>
          <w:b/>
          <w:sz w:val="26"/>
          <w:szCs w:val="26"/>
        </w:rPr>
      </w:pPr>
      <w:r w:rsidRPr="002944F9">
        <w:rPr>
          <w:rFonts w:ascii="Times New Roman" w:hAnsi="Times New Roman"/>
          <w:b/>
          <w:sz w:val="26"/>
          <w:szCs w:val="26"/>
        </w:rPr>
        <w:t>и утверждения, утверждение лимитов бюджетных обязательств</w:t>
      </w:r>
    </w:p>
    <w:p w:rsidR="005411D7" w:rsidRPr="002944F9" w:rsidRDefault="005411D7" w:rsidP="002944F9">
      <w:pPr>
        <w:autoSpaceDE w:val="0"/>
        <w:autoSpaceDN w:val="0"/>
        <w:adjustRightInd w:val="0"/>
        <w:spacing w:after="0" w:line="240" w:lineRule="auto"/>
        <w:jc w:val="center"/>
        <w:rPr>
          <w:rFonts w:ascii="Times New Roman" w:hAnsi="Times New Roman"/>
          <w:b/>
          <w:sz w:val="26"/>
          <w:szCs w:val="26"/>
        </w:rPr>
      </w:pPr>
      <w:r w:rsidRPr="002944F9">
        <w:rPr>
          <w:rFonts w:ascii="Times New Roman" w:hAnsi="Times New Roman"/>
          <w:b/>
          <w:sz w:val="26"/>
          <w:szCs w:val="26"/>
        </w:rPr>
        <w:t>(бюджетных ассигнований)</w:t>
      </w:r>
    </w:p>
    <w:p w:rsidR="005411D7" w:rsidRPr="002D09E8" w:rsidRDefault="005411D7">
      <w:pPr>
        <w:autoSpaceDE w:val="0"/>
        <w:autoSpaceDN w:val="0"/>
        <w:adjustRightInd w:val="0"/>
        <w:spacing w:after="0" w:line="240" w:lineRule="auto"/>
        <w:ind w:firstLine="540"/>
        <w:jc w:val="both"/>
        <w:rPr>
          <w:rFonts w:ascii="Times New Roman" w:hAnsi="Times New Roman"/>
          <w:sz w:val="26"/>
          <w:szCs w:val="26"/>
        </w:rPr>
      </w:pPr>
    </w:p>
    <w:p w:rsidR="002944F9" w:rsidRPr="002944F9" w:rsidRDefault="002944F9" w:rsidP="002944F9">
      <w:pPr>
        <w:spacing w:after="0" w:line="240" w:lineRule="auto"/>
        <w:ind w:firstLine="709"/>
        <w:jc w:val="both"/>
        <w:textAlignment w:val="top"/>
        <w:rPr>
          <w:rFonts w:ascii="Times New Roman" w:hAnsi="Times New Roman"/>
          <w:color w:val="000000"/>
          <w:sz w:val="26"/>
          <w:szCs w:val="26"/>
        </w:rPr>
      </w:pPr>
      <w:r w:rsidRPr="002944F9">
        <w:rPr>
          <w:rFonts w:ascii="Times New Roman" w:hAnsi="Times New Roman"/>
          <w:color w:val="000000"/>
          <w:sz w:val="26"/>
          <w:szCs w:val="26"/>
        </w:rPr>
        <w:t>5.1. В состав бюджетной росписи включаются:</w:t>
      </w:r>
    </w:p>
    <w:p w:rsidR="002944F9" w:rsidRPr="002944F9" w:rsidRDefault="002944F9" w:rsidP="002944F9">
      <w:pPr>
        <w:spacing w:after="0" w:line="240" w:lineRule="auto"/>
        <w:ind w:firstLine="709"/>
        <w:jc w:val="both"/>
        <w:textAlignment w:val="top"/>
        <w:rPr>
          <w:rFonts w:ascii="Times New Roman" w:hAnsi="Times New Roman"/>
          <w:sz w:val="26"/>
          <w:szCs w:val="26"/>
        </w:rPr>
      </w:pPr>
      <w:r w:rsidRPr="002944F9">
        <w:rPr>
          <w:rFonts w:ascii="Times New Roman" w:hAnsi="Times New Roman"/>
          <w:color w:val="000000"/>
          <w:sz w:val="26"/>
          <w:szCs w:val="26"/>
        </w:rPr>
        <w:t xml:space="preserve"> - </w:t>
      </w:r>
      <w:r w:rsidRPr="002944F9">
        <w:rPr>
          <w:rFonts w:ascii="Times New Roman" w:hAnsi="Times New Roman"/>
          <w:sz w:val="26"/>
          <w:szCs w:val="26"/>
        </w:rPr>
        <w:t xml:space="preserve">бюджетные ассигнования по расходам </w:t>
      </w:r>
      <w:r w:rsidR="00E14F9A">
        <w:rPr>
          <w:rFonts w:ascii="Times New Roman" w:hAnsi="Times New Roman"/>
          <w:sz w:val="26"/>
          <w:szCs w:val="26"/>
        </w:rPr>
        <w:t>ГРБС</w:t>
      </w:r>
      <w:r w:rsidRPr="002944F9">
        <w:rPr>
          <w:rFonts w:ascii="Times New Roman" w:hAnsi="Times New Roman"/>
          <w:sz w:val="26"/>
          <w:szCs w:val="26"/>
        </w:rPr>
        <w:t xml:space="preserve"> на текущий финансовый год в разрезе распорядителей и (или) получателей средств бюджета </w:t>
      </w:r>
      <w:r w:rsidR="000F7EA4">
        <w:rPr>
          <w:rFonts w:ascii="Times New Roman" w:hAnsi="Times New Roman"/>
          <w:sz w:val="26"/>
          <w:szCs w:val="26"/>
        </w:rPr>
        <w:t>Приволжского сельского поселения</w:t>
      </w:r>
      <w:r w:rsidRPr="002944F9">
        <w:rPr>
          <w:rFonts w:ascii="Times New Roman" w:hAnsi="Times New Roman"/>
          <w:sz w:val="26"/>
          <w:szCs w:val="26"/>
        </w:rPr>
        <w:t xml:space="preserve">, подведомственных </w:t>
      </w:r>
      <w:r w:rsidR="00E14F9A">
        <w:rPr>
          <w:rFonts w:ascii="Times New Roman" w:hAnsi="Times New Roman"/>
          <w:sz w:val="26"/>
          <w:szCs w:val="26"/>
        </w:rPr>
        <w:t>ГРБС</w:t>
      </w:r>
      <w:r w:rsidRPr="002944F9">
        <w:rPr>
          <w:rFonts w:ascii="Times New Roman" w:hAnsi="Times New Roman"/>
          <w:sz w:val="26"/>
          <w:szCs w:val="26"/>
        </w:rPr>
        <w:t>, разделов, подразделов,</w:t>
      </w:r>
      <w:r w:rsidR="000917BA">
        <w:rPr>
          <w:rFonts w:ascii="Times New Roman" w:hAnsi="Times New Roman"/>
          <w:sz w:val="26"/>
          <w:szCs w:val="26"/>
        </w:rPr>
        <w:t xml:space="preserve"> целевых статей, видов расходов</w:t>
      </w:r>
      <w:r w:rsidRPr="002944F9">
        <w:rPr>
          <w:rFonts w:ascii="Times New Roman" w:hAnsi="Times New Roman"/>
          <w:sz w:val="26"/>
          <w:szCs w:val="26"/>
        </w:rPr>
        <w:t>;</w:t>
      </w:r>
    </w:p>
    <w:p w:rsidR="002944F9" w:rsidRPr="002944F9" w:rsidRDefault="002944F9" w:rsidP="002944F9">
      <w:pPr>
        <w:spacing w:after="0" w:line="240" w:lineRule="auto"/>
        <w:ind w:firstLine="709"/>
        <w:jc w:val="both"/>
        <w:textAlignment w:val="top"/>
        <w:rPr>
          <w:rFonts w:ascii="Times New Roman" w:hAnsi="Times New Roman"/>
          <w:color w:val="000000"/>
          <w:sz w:val="26"/>
          <w:szCs w:val="26"/>
        </w:rPr>
      </w:pPr>
      <w:r w:rsidRPr="002944F9">
        <w:rPr>
          <w:rFonts w:ascii="Times New Roman" w:hAnsi="Times New Roman"/>
          <w:color w:val="000000"/>
          <w:sz w:val="26"/>
          <w:szCs w:val="26"/>
        </w:rPr>
        <w:t> - бюджетные ассигнования по источникам внутреннего финансирования дефицита бюджета</w:t>
      </w:r>
      <w:r w:rsidR="00DF65D2">
        <w:rPr>
          <w:rFonts w:ascii="Times New Roman" w:hAnsi="Times New Roman"/>
          <w:color w:val="000000"/>
          <w:sz w:val="26"/>
          <w:szCs w:val="26"/>
        </w:rPr>
        <w:t xml:space="preserve"> </w:t>
      </w:r>
      <w:r w:rsidR="000F7EA4">
        <w:rPr>
          <w:rFonts w:ascii="Times New Roman" w:hAnsi="Times New Roman"/>
          <w:sz w:val="26"/>
          <w:szCs w:val="26"/>
        </w:rPr>
        <w:t xml:space="preserve">Приволжского сельского поселения  </w:t>
      </w:r>
      <w:r w:rsidR="000F7EA4" w:rsidRPr="004A3276">
        <w:rPr>
          <w:rFonts w:ascii="Times New Roman" w:hAnsi="Times New Roman"/>
          <w:sz w:val="26"/>
          <w:szCs w:val="26"/>
        </w:rPr>
        <w:t xml:space="preserve"> </w:t>
      </w:r>
      <w:r w:rsidRPr="002944F9">
        <w:rPr>
          <w:rFonts w:ascii="Times New Roman" w:hAnsi="Times New Roman"/>
          <w:color w:val="000000"/>
          <w:sz w:val="26"/>
          <w:szCs w:val="26"/>
        </w:rPr>
        <w:t xml:space="preserve"> </w:t>
      </w:r>
      <w:r w:rsidR="00E14F9A">
        <w:rPr>
          <w:rFonts w:ascii="Times New Roman" w:hAnsi="Times New Roman"/>
          <w:color w:val="000000"/>
          <w:sz w:val="26"/>
          <w:szCs w:val="26"/>
        </w:rPr>
        <w:t>ГАИФ</w:t>
      </w:r>
      <w:r w:rsidRPr="002944F9">
        <w:rPr>
          <w:rFonts w:ascii="Times New Roman" w:hAnsi="Times New Roman"/>
          <w:color w:val="000000"/>
          <w:sz w:val="26"/>
          <w:szCs w:val="26"/>
        </w:rPr>
        <w:t xml:space="preserve"> на очередной финансовый год и на плановый период в разрезе администраторов источников финансирования </w:t>
      </w:r>
      <w:r w:rsidRPr="002944F9">
        <w:rPr>
          <w:rFonts w:ascii="Times New Roman" w:hAnsi="Times New Roman"/>
          <w:color w:val="000000"/>
          <w:sz w:val="26"/>
          <w:szCs w:val="26"/>
        </w:rPr>
        <w:lastRenderedPageBreak/>
        <w:t>дефицита бюджета (далее – администраторы источников) при наличии соответствующих ассигнований с полной детализацией по кодам бюджетной классификации.</w:t>
      </w:r>
    </w:p>
    <w:p w:rsidR="005411D7" w:rsidRDefault="002944F9">
      <w:pPr>
        <w:autoSpaceDE w:val="0"/>
        <w:autoSpaceDN w:val="0"/>
        <w:adjustRightInd w:val="0"/>
        <w:spacing w:after="0" w:line="240" w:lineRule="auto"/>
        <w:ind w:firstLine="540"/>
        <w:jc w:val="both"/>
        <w:rPr>
          <w:rFonts w:ascii="Times New Roman" w:hAnsi="Times New Roman"/>
          <w:sz w:val="26"/>
          <w:szCs w:val="26"/>
        </w:rPr>
      </w:pPr>
      <w:r w:rsidRPr="002944F9">
        <w:rPr>
          <w:rFonts w:ascii="Times New Roman" w:hAnsi="Times New Roman"/>
          <w:color w:val="000000"/>
          <w:sz w:val="26"/>
          <w:szCs w:val="26"/>
        </w:rPr>
        <w:t xml:space="preserve">5.2. </w:t>
      </w:r>
      <w:r w:rsidRPr="002944F9">
        <w:rPr>
          <w:rFonts w:ascii="Times New Roman" w:hAnsi="Times New Roman"/>
          <w:sz w:val="26"/>
          <w:szCs w:val="26"/>
        </w:rPr>
        <w:t xml:space="preserve">Бюджетная роспись составляется и утверждается </w:t>
      </w:r>
      <w:r w:rsidR="00E14F9A" w:rsidRPr="00E14F9A">
        <w:rPr>
          <w:rFonts w:ascii="Times New Roman" w:hAnsi="Times New Roman"/>
          <w:sz w:val="26"/>
          <w:szCs w:val="26"/>
        </w:rPr>
        <w:t>ГРБС (ГАИФ)</w:t>
      </w:r>
      <w:r w:rsidR="00E14F9A">
        <w:rPr>
          <w:rFonts w:ascii="Times New Roman" w:hAnsi="Times New Roman"/>
          <w:sz w:val="26"/>
          <w:szCs w:val="26"/>
        </w:rPr>
        <w:t xml:space="preserve"> </w:t>
      </w:r>
      <w:r w:rsidRPr="002944F9">
        <w:rPr>
          <w:rFonts w:ascii="Times New Roman" w:hAnsi="Times New Roman"/>
          <w:sz w:val="26"/>
          <w:szCs w:val="26"/>
        </w:rPr>
        <w:t xml:space="preserve">в соответствии с показателями сводной бюджетной росписи по соответствующему </w:t>
      </w:r>
      <w:r w:rsidR="00E14F9A" w:rsidRPr="00E14F9A">
        <w:rPr>
          <w:rFonts w:ascii="Times New Roman" w:hAnsi="Times New Roman"/>
          <w:sz w:val="26"/>
          <w:szCs w:val="26"/>
        </w:rPr>
        <w:t>ГРБС (ГАИФ)</w:t>
      </w:r>
      <w:r>
        <w:rPr>
          <w:rFonts w:ascii="Times New Roman" w:hAnsi="Times New Roman"/>
          <w:sz w:val="26"/>
          <w:szCs w:val="26"/>
        </w:rPr>
        <w:t xml:space="preserve"> </w:t>
      </w:r>
      <w:r w:rsidR="005411D7" w:rsidRPr="009C71B2">
        <w:rPr>
          <w:rFonts w:ascii="Times New Roman" w:hAnsi="Times New Roman"/>
          <w:sz w:val="26"/>
          <w:szCs w:val="26"/>
        </w:rPr>
        <w:t xml:space="preserve">по формам согласно </w:t>
      </w:r>
      <w:r w:rsidR="00C653C9">
        <w:rPr>
          <w:rFonts w:ascii="Times New Roman" w:hAnsi="Times New Roman"/>
          <w:color w:val="0070C0"/>
          <w:sz w:val="26"/>
          <w:szCs w:val="26"/>
        </w:rPr>
        <w:t>приложен</w:t>
      </w:r>
      <w:r w:rsidR="00BA4F43">
        <w:rPr>
          <w:rFonts w:ascii="Times New Roman" w:hAnsi="Times New Roman"/>
          <w:color w:val="0070C0"/>
          <w:sz w:val="26"/>
          <w:szCs w:val="26"/>
        </w:rPr>
        <w:t>иям 7,</w:t>
      </w:r>
      <w:r w:rsidR="00C653C9">
        <w:rPr>
          <w:rFonts w:ascii="Times New Roman" w:hAnsi="Times New Roman"/>
          <w:color w:val="0070C0"/>
          <w:sz w:val="26"/>
          <w:szCs w:val="26"/>
        </w:rPr>
        <w:t>8</w:t>
      </w:r>
      <w:r w:rsidR="005411D7" w:rsidRPr="002944F9">
        <w:rPr>
          <w:rFonts w:ascii="Times New Roman" w:hAnsi="Times New Roman"/>
          <w:color w:val="0070C0"/>
          <w:sz w:val="26"/>
          <w:szCs w:val="26"/>
        </w:rPr>
        <w:t xml:space="preserve"> </w:t>
      </w:r>
      <w:r w:rsidR="005411D7" w:rsidRPr="009C71B2">
        <w:rPr>
          <w:rFonts w:ascii="Times New Roman" w:hAnsi="Times New Roman"/>
          <w:sz w:val="26"/>
          <w:szCs w:val="26"/>
        </w:rPr>
        <w:t>к настоящему Порядку.</w:t>
      </w:r>
    </w:p>
    <w:p w:rsidR="002944F9" w:rsidRPr="002944F9" w:rsidRDefault="002944F9" w:rsidP="002944F9">
      <w:pPr>
        <w:spacing w:after="0" w:line="240" w:lineRule="auto"/>
        <w:ind w:firstLine="709"/>
        <w:jc w:val="both"/>
        <w:rPr>
          <w:rFonts w:ascii="Times New Roman" w:hAnsi="Times New Roman"/>
          <w:sz w:val="26"/>
          <w:szCs w:val="26"/>
        </w:rPr>
      </w:pPr>
      <w:r w:rsidRPr="002944F9">
        <w:rPr>
          <w:rFonts w:ascii="Times New Roman" w:hAnsi="Times New Roman"/>
          <w:sz w:val="26"/>
          <w:szCs w:val="26"/>
        </w:rPr>
        <w:t xml:space="preserve">Бюджетная роспись, утвержденная руководителем </w:t>
      </w:r>
      <w:r w:rsidR="00E14F9A">
        <w:rPr>
          <w:rFonts w:ascii="Times New Roman" w:hAnsi="Times New Roman"/>
          <w:sz w:val="26"/>
          <w:szCs w:val="26"/>
        </w:rPr>
        <w:t>ГРБС</w:t>
      </w:r>
      <w:r w:rsidRPr="002944F9">
        <w:rPr>
          <w:rFonts w:ascii="Times New Roman" w:hAnsi="Times New Roman"/>
          <w:sz w:val="26"/>
          <w:szCs w:val="26"/>
        </w:rPr>
        <w:t xml:space="preserve">, предоставляется в </w:t>
      </w:r>
      <w:r w:rsidR="00E14F9A">
        <w:rPr>
          <w:rFonts w:ascii="Times New Roman" w:hAnsi="Times New Roman"/>
          <w:sz w:val="26"/>
          <w:szCs w:val="26"/>
        </w:rPr>
        <w:t>финансовый орган</w:t>
      </w:r>
      <w:r w:rsidRPr="002944F9">
        <w:rPr>
          <w:rFonts w:ascii="Times New Roman" w:hAnsi="Times New Roman"/>
          <w:sz w:val="26"/>
          <w:szCs w:val="26"/>
        </w:rPr>
        <w:t xml:space="preserve"> </w:t>
      </w:r>
      <w:r w:rsidR="002D22F7">
        <w:rPr>
          <w:rFonts w:ascii="Times New Roman" w:hAnsi="Times New Roman"/>
          <w:sz w:val="26"/>
          <w:szCs w:val="26"/>
        </w:rPr>
        <w:t xml:space="preserve">в ПК «АЦК-Финансы» </w:t>
      </w:r>
      <w:r w:rsidRPr="002944F9">
        <w:rPr>
          <w:rFonts w:ascii="Times New Roman" w:hAnsi="Times New Roman"/>
          <w:sz w:val="26"/>
          <w:szCs w:val="26"/>
        </w:rPr>
        <w:t xml:space="preserve">в течение пяти рабочих дней с момента её утверждения для организации кассового </w:t>
      </w:r>
      <w:r w:rsidR="00562C0C">
        <w:rPr>
          <w:rFonts w:ascii="Times New Roman" w:hAnsi="Times New Roman"/>
          <w:sz w:val="26"/>
          <w:szCs w:val="26"/>
        </w:rPr>
        <w:t>обслуживания исполнения бюджета</w:t>
      </w:r>
      <w:r w:rsidRPr="002944F9">
        <w:rPr>
          <w:rFonts w:ascii="Times New Roman" w:hAnsi="Times New Roman"/>
          <w:sz w:val="26"/>
          <w:szCs w:val="26"/>
        </w:rPr>
        <w:t>.</w:t>
      </w:r>
    </w:p>
    <w:p w:rsidR="005411D7" w:rsidRPr="002D09E8" w:rsidRDefault="002944F9">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5.3</w:t>
      </w:r>
      <w:r w:rsidR="005411D7" w:rsidRPr="002D09E8">
        <w:rPr>
          <w:rFonts w:ascii="Times New Roman" w:hAnsi="Times New Roman"/>
          <w:sz w:val="26"/>
          <w:szCs w:val="26"/>
        </w:rPr>
        <w:t>. Лимиты бюджетных обязательств получателей средств бюджета</w:t>
      </w:r>
      <w:r w:rsidR="005411D7">
        <w:rPr>
          <w:rFonts w:ascii="Times New Roman" w:hAnsi="Times New Roman"/>
          <w:sz w:val="26"/>
          <w:szCs w:val="26"/>
        </w:rPr>
        <w:t xml:space="preserve"> </w:t>
      </w:r>
      <w:r w:rsidR="000F7EA4">
        <w:rPr>
          <w:rFonts w:ascii="Times New Roman" w:hAnsi="Times New Roman"/>
          <w:sz w:val="26"/>
          <w:szCs w:val="26"/>
        </w:rPr>
        <w:t xml:space="preserve">Приволжского сельского поселения  </w:t>
      </w:r>
      <w:r w:rsidR="000F7EA4" w:rsidRPr="004A3276">
        <w:rPr>
          <w:rFonts w:ascii="Times New Roman" w:hAnsi="Times New Roman"/>
          <w:sz w:val="26"/>
          <w:szCs w:val="26"/>
        </w:rPr>
        <w:t xml:space="preserve"> </w:t>
      </w:r>
      <w:r w:rsidR="005411D7" w:rsidRPr="002D09E8">
        <w:rPr>
          <w:rFonts w:ascii="Times New Roman" w:hAnsi="Times New Roman"/>
          <w:sz w:val="26"/>
          <w:szCs w:val="26"/>
        </w:rPr>
        <w:t xml:space="preserve"> утверждаются в пределах, установленных для </w:t>
      </w:r>
      <w:r w:rsidR="00E14F9A">
        <w:rPr>
          <w:rFonts w:ascii="Times New Roman" w:hAnsi="Times New Roman"/>
          <w:sz w:val="26"/>
          <w:szCs w:val="26"/>
        </w:rPr>
        <w:t>ГРБС</w:t>
      </w:r>
      <w:r w:rsidR="005411D7" w:rsidRPr="002D09E8">
        <w:rPr>
          <w:rFonts w:ascii="Times New Roman" w:hAnsi="Times New Roman"/>
          <w:sz w:val="26"/>
          <w:szCs w:val="26"/>
        </w:rPr>
        <w:t>, в ведении которого они находятся.</w:t>
      </w:r>
    </w:p>
    <w:p w:rsidR="002944F9" w:rsidRPr="005C4F6F" w:rsidRDefault="002944F9" w:rsidP="002944F9">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5.4</w:t>
      </w:r>
      <w:r w:rsidRPr="005C4F6F">
        <w:rPr>
          <w:rFonts w:ascii="Times New Roman" w:hAnsi="Times New Roman"/>
          <w:sz w:val="26"/>
          <w:szCs w:val="26"/>
        </w:rPr>
        <w:t xml:space="preserve">. Порядок взаимодействия </w:t>
      </w:r>
      <w:r>
        <w:rPr>
          <w:rFonts w:ascii="Times New Roman" w:hAnsi="Times New Roman"/>
          <w:sz w:val="26"/>
          <w:szCs w:val="26"/>
        </w:rPr>
        <w:t>п</w:t>
      </w:r>
      <w:r w:rsidRPr="005C4F6F">
        <w:rPr>
          <w:rFonts w:ascii="Times New Roman" w:hAnsi="Times New Roman"/>
          <w:sz w:val="26"/>
          <w:szCs w:val="26"/>
        </w:rPr>
        <w:t>олучателей средств бюджета</w:t>
      </w:r>
      <w:r>
        <w:rPr>
          <w:rFonts w:ascii="Times New Roman" w:hAnsi="Times New Roman"/>
          <w:sz w:val="26"/>
          <w:szCs w:val="26"/>
        </w:rPr>
        <w:t xml:space="preserve"> </w:t>
      </w:r>
      <w:r w:rsidR="000F7EA4">
        <w:rPr>
          <w:rFonts w:ascii="Times New Roman" w:hAnsi="Times New Roman"/>
          <w:sz w:val="26"/>
          <w:szCs w:val="26"/>
        </w:rPr>
        <w:t>Приволжского сельского поселения</w:t>
      </w:r>
      <w:r w:rsidRPr="005C4F6F">
        <w:rPr>
          <w:rFonts w:ascii="Times New Roman" w:hAnsi="Times New Roman"/>
          <w:sz w:val="26"/>
          <w:szCs w:val="26"/>
        </w:rPr>
        <w:t xml:space="preserve">, администраторов источников по составлению и ведению бюджетной росписи устанавливается соответствующим </w:t>
      </w:r>
      <w:r w:rsidR="00E14F9A" w:rsidRPr="00E14F9A">
        <w:rPr>
          <w:rFonts w:ascii="Times New Roman" w:hAnsi="Times New Roman"/>
          <w:sz w:val="26"/>
          <w:szCs w:val="26"/>
        </w:rPr>
        <w:t>ГРБС (ГАИФ)</w:t>
      </w:r>
      <w:r w:rsidRPr="005C4F6F">
        <w:rPr>
          <w:rFonts w:ascii="Times New Roman" w:hAnsi="Times New Roman"/>
          <w:sz w:val="26"/>
          <w:szCs w:val="26"/>
        </w:rPr>
        <w:t>.</w:t>
      </w:r>
    </w:p>
    <w:p w:rsidR="002944F9" w:rsidRPr="00464C90" w:rsidRDefault="002944F9" w:rsidP="002944F9">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w:t>
      </w:r>
      <w:r w:rsidRPr="00464C90">
        <w:rPr>
          <w:rFonts w:ascii="Times New Roman" w:hAnsi="Times New Roman"/>
          <w:sz w:val="26"/>
          <w:szCs w:val="26"/>
        </w:rPr>
        <w:t>.</w:t>
      </w:r>
      <w:r>
        <w:rPr>
          <w:rFonts w:ascii="Times New Roman" w:hAnsi="Times New Roman"/>
          <w:sz w:val="26"/>
          <w:szCs w:val="26"/>
        </w:rPr>
        <w:t>5.</w:t>
      </w:r>
      <w:r w:rsidRPr="00464C90">
        <w:rPr>
          <w:rFonts w:ascii="Times New Roman" w:hAnsi="Times New Roman"/>
          <w:sz w:val="26"/>
          <w:szCs w:val="26"/>
        </w:rPr>
        <w:t xml:space="preserve"> </w:t>
      </w:r>
      <w:r w:rsidR="00E14F9A">
        <w:rPr>
          <w:rFonts w:ascii="Times New Roman" w:hAnsi="Times New Roman"/>
          <w:sz w:val="26"/>
          <w:szCs w:val="26"/>
        </w:rPr>
        <w:t>ГРБС</w:t>
      </w:r>
      <w:r w:rsidRPr="00464C90">
        <w:rPr>
          <w:rFonts w:ascii="Times New Roman" w:hAnsi="Times New Roman"/>
          <w:sz w:val="26"/>
          <w:szCs w:val="26"/>
        </w:rPr>
        <w:t xml:space="preserve"> в установленном порядке доводят бюджетные ассигнования и лимиты бюджетных обязательств до соответствующих подвед</w:t>
      </w:r>
      <w:r w:rsidR="00E14F9A">
        <w:rPr>
          <w:rFonts w:ascii="Times New Roman" w:hAnsi="Times New Roman"/>
          <w:sz w:val="26"/>
          <w:szCs w:val="26"/>
        </w:rPr>
        <w:t xml:space="preserve">омственных получателей средств </w:t>
      </w:r>
      <w:r w:rsidRPr="00464C90">
        <w:rPr>
          <w:rFonts w:ascii="Times New Roman" w:hAnsi="Times New Roman"/>
          <w:sz w:val="26"/>
          <w:szCs w:val="26"/>
        </w:rPr>
        <w:t xml:space="preserve">бюджета </w:t>
      </w:r>
      <w:r w:rsidR="000F7EA4">
        <w:rPr>
          <w:rFonts w:ascii="Times New Roman" w:hAnsi="Times New Roman"/>
          <w:sz w:val="26"/>
          <w:szCs w:val="26"/>
        </w:rPr>
        <w:t>Приволжского сельского поселения</w:t>
      </w:r>
      <w:r w:rsidRPr="00464C90">
        <w:rPr>
          <w:rFonts w:ascii="Times New Roman" w:hAnsi="Times New Roman"/>
          <w:sz w:val="26"/>
          <w:szCs w:val="26"/>
        </w:rPr>
        <w:t>.</w:t>
      </w:r>
    </w:p>
    <w:p w:rsidR="002944F9" w:rsidRDefault="002944F9" w:rsidP="002944F9">
      <w:pPr>
        <w:spacing w:after="0" w:line="240" w:lineRule="auto"/>
        <w:ind w:firstLine="709"/>
        <w:jc w:val="both"/>
        <w:textAlignment w:val="top"/>
        <w:rPr>
          <w:rFonts w:ascii="Times New Roman" w:hAnsi="Times New Roman"/>
          <w:b/>
          <w:bCs/>
          <w:color w:val="000000"/>
          <w:sz w:val="26"/>
          <w:szCs w:val="26"/>
        </w:rPr>
      </w:pPr>
    </w:p>
    <w:p w:rsidR="002944F9" w:rsidRDefault="002944F9" w:rsidP="002944F9">
      <w:pPr>
        <w:spacing w:after="0" w:line="240" w:lineRule="auto"/>
        <w:ind w:firstLine="709"/>
        <w:jc w:val="center"/>
        <w:textAlignment w:val="top"/>
        <w:rPr>
          <w:rFonts w:ascii="Times New Roman" w:hAnsi="Times New Roman"/>
          <w:b/>
          <w:bCs/>
          <w:color w:val="000000"/>
          <w:sz w:val="26"/>
          <w:szCs w:val="26"/>
        </w:rPr>
      </w:pPr>
      <w:r w:rsidRPr="002944F9">
        <w:rPr>
          <w:rFonts w:ascii="Times New Roman" w:hAnsi="Times New Roman"/>
          <w:b/>
          <w:bCs/>
          <w:color w:val="000000"/>
          <w:sz w:val="26"/>
          <w:szCs w:val="26"/>
        </w:rPr>
        <w:t>6. Внесение изменений в бюджетную роспись и изменение лимитов бюджетных обязательств  </w:t>
      </w:r>
    </w:p>
    <w:p w:rsidR="002944F9" w:rsidRPr="002944F9" w:rsidRDefault="002944F9" w:rsidP="002944F9">
      <w:pPr>
        <w:spacing w:after="0" w:line="240" w:lineRule="auto"/>
        <w:ind w:firstLine="709"/>
        <w:jc w:val="both"/>
        <w:textAlignment w:val="top"/>
        <w:rPr>
          <w:rFonts w:ascii="Times New Roman" w:hAnsi="Times New Roman"/>
          <w:color w:val="000000"/>
          <w:sz w:val="26"/>
          <w:szCs w:val="26"/>
        </w:rPr>
      </w:pPr>
    </w:p>
    <w:p w:rsidR="002944F9" w:rsidRPr="00464C90" w:rsidRDefault="002944F9" w:rsidP="002944F9">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6.1</w:t>
      </w:r>
      <w:r w:rsidRPr="00464C90">
        <w:rPr>
          <w:rFonts w:ascii="Times New Roman" w:hAnsi="Times New Roman"/>
          <w:sz w:val="26"/>
          <w:szCs w:val="26"/>
        </w:rPr>
        <w:t xml:space="preserve">. Ведение бюджетной росписи и изменение лимитов бюджетных обязательств осуществляет </w:t>
      </w:r>
      <w:r w:rsidR="00E14F9A" w:rsidRPr="00E14F9A">
        <w:rPr>
          <w:rFonts w:ascii="Times New Roman" w:hAnsi="Times New Roman"/>
          <w:sz w:val="26"/>
          <w:szCs w:val="26"/>
        </w:rPr>
        <w:t>ГРБС (ГАИФ)</w:t>
      </w:r>
      <w:r w:rsidR="00E14F9A">
        <w:rPr>
          <w:rFonts w:ascii="Times New Roman" w:hAnsi="Times New Roman"/>
          <w:sz w:val="26"/>
          <w:szCs w:val="26"/>
        </w:rPr>
        <w:t xml:space="preserve"> </w:t>
      </w:r>
      <w:r w:rsidRPr="00464C90">
        <w:rPr>
          <w:rFonts w:ascii="Times New Roman" w:hAnsi="Times New Roman"/>
          <w:sz w:val="26"/>
          <w:szCs w:val="26"/>
        </w:rPr>
        <w:t>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2944F9" w:rsidRPr="00464C90" w:rsidRDefault="002944F9" w:rsidP="002944F9">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6</w:t>
      </w:r>
      <w:r w:rsidRPr="00464C90">
        <w:rPr>
          <w:rFonts w:ascii="Times New Roman" w:hAnsi="Times New Roman"/>
          <w:sz w:val="26"/>
          <w:szCs w:val="26"/>
        </w:rPr>
        <w:t>.</w:t>
      </w:r>
      <w:r>
        <w:rPr>
          <w:rFonts w:ascii="Times New Roman" w:hAnsi="Times New Roman"/>
          <w:sz w:val="26"/>
          <w:szCs w:val="26"/>
        </w:rPr>
        <w:t>2</w:t>
      </w:r>
      <w:r w:rsidRPr="00464C90">
        <w:rPr>
          <w:rFonts w:ascii="Times New Roman" w:hAnsi="Times New Roman"/>
          <w:sz w:val="26"/>
          <w:szCs w:val="26"/>
        </w:rPr>
        <w:t>. Изменение бюджетной росписи и лимитов бюджетных обязательств, приводящее к изменению показателей сводной росписи, осуществляется в соответствии с основаниями, установленными статьей 217 Бюджетного кодекса, и с учетом особенностей исполнения бюджета</w:t>
      </w:r>
      <w:r>
        <w:rPr>
          <w:rFonts w:ascii="Times New Roman" w:hAnsi="Times New Roman"/>
          <w:sz w:val="26"/>
          <w:szCs w:val="26"/>
        </w:rPr>
        <w:t xml:space="preserve"> </w:t>
      </w:r>
      <w:r w:rsidR="000F7EA4">
        <w:rPr>
          <w:rFonts w:ascii="Times New Roman" w:hAnsi="Times New Roman"/>
          <w:sz w:val="26"/>
          <w:szCs w:val="26"/>
        </w:rPr>
        <w:t>Приволжского сельского поселения</w:t>
      </w:r>
      <w:r w:rsidRPr="00464C90">
        <w:rPr>
          <w:rFonts w:ascii="Times New Roman" w:hAnsi="Times New Roman"/>
          <w:sz w:val="26"/>
          <w:szCs w:val="26"/>
        </w:rPr>
        <w:t xml:space="preserve">, установленных </w:t>
      </w:r>
      <w:r>
        <w:rPr>
          <w:rFonts w:ascii="Times New Roman" w:hAnsi="Times New Roman"/>
          <w:sz w:val="26"/>
          <w:szCs w:val="26"/>
        </w:rPr>
        <w:t>решением о бюджете</w:t>
      </w:r>
      <w:r w:rsidRPr="00464C90">
        <w:rPr>
          <w:rFonts w:ascii="Times New Roman" w:hAnsi="Times New Roman"/>
          <w:sz w:val="26"/>
          <w:szCs w:val="26"/>
        </w:rPr>
        <w:t>.</w:t>
      </w:r>
    </w:p>
    <w:p w:rsidR="002944F9" w:rsidRPr="00464C90" w:rsidRDefault="002944F9" w:rsidP="002944F9">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6</w:t>
      </w:r>
      <w:r w:rsidRPr="00464C90">
        <w:rPr>
          <w:rFonts w:ascii="Times New Roman" w:hAnsi="Times New Roman"/>
          <w:sz w:val="26"/>
          <w:szCs w:val="26"/>
        </w:rPr>
        <w:t>.</w:t>
      </w:r>
      <w:r>
        <w:rPr>
          <w:rFonts w:ascii="Times New Roman" w:hAnsi="Times New Roman"/>
          <w:sz w:val="26"/>
          <w:szCs w:val="26"/>
        </w:rPr>
        <w:t>3</w:t>
      </w:r>
      <w:r w:rsidRPr="00464C90">
        <w:rPr>
          <w:rFonts w:ascii="Times New Roman" w:hAnsi="Times New Roman"/>
          <w:sz w:val="26"/>
          <w:szCs w:val="26"/>
        </w:rPr>
        <w:t xml:space="preserve">. Изменение бюджетной росписи и лимитов бюджетных обязательств, не приводящее к изменению показателей сводной росписи и лимитов бюджетных обязательств, осуществляется </w:t>
      </w:r>
      <w:r w:rsidR="00E14F9A">
        <w:rPr>
          <w:rFonts w:ascii="Times New Roman" w:hAnsi="Times New Roman"/>
          <w:sz w:val="26"/>
          <w:szCs w:val="26"/>
        </w:rPr>
        <w:t>ГРБС</w:t>
      </w:r>
      <w:r w:rsidRPr="00464C90">
        <w:rPr>
          <w:rFonts w:ascii="Times New Roman" w:hAnsi="Times New Roman"/>
          <w:sz w:val="26"/>
          <w:szCs w:val="26"/>
        </w:rPr>
        <w:t xml:space="preserve"> на основании письменного обращения получателя средств бюджета</w:t>
      </w:r>
      <w:r>
        <w:rPr>
          <w:rFonts w:ascii="Times New Roman" w:hAnsi="Times New Roman"/>
          <w:sz w:val="26"/>
          <w:szCs w:val="26"/>
        </w:rPr>
        <w:t xml:space="preserve"> </w:t>
      </w:r>
      <w:r w:rsidR="000F7EA4">
        <w:rPr>
          <w:rFonts w:ascii="Times New Roman" w:hAnsi="Times New Roman"/>
          <w:sz w:val="26"/>
          <w:szCs w:val="26"/>
        </w:rPr>
        <w:t>Приволжского сельского поселения</w:t>
      </w:r>
      <w:r w:rsidRPr="00464C90">
        <w:rPr>
          <w:rFonts w:ascii="Times New Roman" w:hAnsi="Times New Roman"/>
          <w:sz w:val="26"/>
          <w:szCs w:val="26"/>
        </w:rPr>
        <w:t>, находящегося в его ведении.</w:t>
      </w:r>
    </w:p>
    <w:p w:rsidR="002944F9" w:rsidRPr="00464C90" w:rsidRDefault="002944F9" w:rsidP="002944F9">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6</w:t>
      </w:r>
      <w:r w:rsidRPr="00464C90">
        <w:rPr>
          <w:rFonts w:ascii="Times New Roman" w:hAnsi="Times New Roman"/>
          <w:sz w:val="26"/>
          <w:szCs w:val="26"/>
        </w:rPr>
        <w:t>.</w:t>
      </w:r>
      <w:r>
        <w:rPr>
          <w:rFonts w:ascii="Times New Roman" w:hAnsi="Times New Roman"/>
          <w:sz w:val="26"/>
          <w:szCs w:val="26"/>
        </w:rPr>
        <w:t>4</w:t>
      </w:r>
      <w:r w:rsidRPr="00464C90">
        <w:rPr>
          <w:rFonts w:ascii="Times New Roman" w:hAnsi="Times New Roman"/>
          <w:sz w:val="26"/>
          <w:szCs w:val="26"/>
        </w:rPr>
        <w:t>. Изменение сводной росписи и лимитов бюджетных обязательств</w:t>
      </w:r>
      <w:r w:rsidR="00562C0C">
        <w:rPr>
          <w:rFonts w:ascii="Times New Roman" w:hAnsi="Times New Roman"/>
          <w:sz w:val="26"/>
          <w:szCs w:val="26"/>
        </w:rPr>
        <w:t>,</w:t>
      </w:r>
      <w:r w:rsidRPr="00464C90">
        <w:rPr>
          <w:rFonts w:ascii="Times New Roman" w:hAnsi="Times New Roman"/>
          <w:sz w:val="26"/>
          <w:szCs w:val="26"/>
        </w:rPr>
        <w:t xml:space="preserve"> служит основанием для внесения </w:t>
      </w:r>
      <w:r w:rsidR="00E14F9A" w:rsidRPr="00E14F9A">
        <w:rPr>
          <w:rFonts w:ascii="Times New Roman" w:hAnsi="Times New Roman"/>
          <w:sz w:val="26"/>
          <w:szCs w:val="26"/>
        </w:rPr>
        <w:t>ГРБС (ГАИФ)</w:t>
      </w:r>
      <w:r w:rsidR="00E14F9A">
        <w:rPr>
          <w:rFonts w:ascii="Times New Roman" w:hAnsi="Times New Roman"/>
          <w:sz w:val="26"/>
          <w:szCs w:val="26"/>
        </w:rPr>
        <w:t xml:space="preserve"> </w:t>
      </w:r>
      <w:r w:rsidRPr="00464C90">
        <w:rPr>
          <w:rFonts w:ascii="Times New Roman" w:hAnsi="Times New Roman"/>
          <w:sz w:val="26"/>
          <w:szCs w:val="26"/>
        </w:rPr>
        <w:t>соответствующих изменений в показатели его бюджетной росписи и лимитов бюджетных обязательств.</w:t>
      </w:r>
    </w:p>
    <w:p w:rsidR="002944F9" w:rsidRDefault="002944F9" w:rsidP="002944F9">
      <w:pPr>
        <w:autoSpaceDE w:val="0"/>
        <w:autoSpaceDN w:val="0"/>
        <w:adjustRightInd w:val="0"/>
        <w:spacing w:after="0" w:line="240" w:lineRule="auto"/>
        <w:ind w:firstLine="540"/>
        <w:jc w:val="both"/>
        <w:rPr>
          <w:rFonts w:ascii="Times New Roman" w:hAnsi="Times New Roman"/>
          <w:sz w:val="26"/>
          <w:szCs w:val="26"/>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DE7CEE">
      <w:pPr>
        <w:autoSpaceDE w:val="0"/>
        <w:autoSpaceDN w:val="0"/>
        <w:adjustRightInd w:val="0"/>
        <w:spacing w:after="0" w:line="240" w:lineRule="auto"/>
        <w:ind w:firstLine="540"/>
        <w:jc w:val="right"/>
        <w:rPr>
          <w:rFonts w:ascii="Times New Roman" w:hAnsi="Times New Roman"/>
          <w:sz w:val="20"/>
          <w:szCs w:val="20"/>
        </w:rPr>
      </w:pPr>
    </w:p>
    <w:p w:rsidR="005411D7" w:rsidRPr="002D3C45" w:rsidRDefault="005411D7" w:rsidP="00DE7CEE">
      <w:pPr>
        <w:autoSpaceDE w:val="0"/>
        <w:autoSpaceDN w:val="0"/>
        <w:adjustRightInd w:val="0"/>
        <w:spacing w:after="0" w:line="240" w:lineRule="auto"/>
        <w:ind w:firstLine="540"/>
        <w:jc w:val="right"/>
        <w:rPr>
          <w:rFonts w:ascii="Times New Roman" w:hAnsi="Times New Roman"/>
          <w:sz w:val="20"/>
          <w:szCs w:val="20"/>
        </w:rPr>
      </w:pPr>
      <w:r w:rsidRPr="002D3C45">
        <w:rPr>
          <w:rFonts w:ascii="Times New Roman" w:hAnsi="Times New Roman"/>
          <w:sz w:val="20"/>
          <w:szCs w:val="20"/>
        </w:rPr>
        <w:t>Приложение 1</w:t>
      </w:r>
    </w:p>
    <w:p w:rsidR="003065CE" w:rsidRPr="002D3C45" w:rsidRDefault="005411D7" w:rsidP="003065CE">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 xml:space="preserve">к </w:t>
      </w:r>
      <w:r w:rsidR="003065CE" w:rsidRPr="002D3C45">
        <w:rPr>
          <w:rFonts w:ascii="Times New Roman" w:hAnsi="Times New Roman"/>
          <w:sz w:val="20"/>
          <w:szCs w:val="20"/>
        </w:rPr>
        <w:t>П</w:t>
      </w:r>
      <w:r w:rsidRPr="002D3C45">
        <w:rPr>
          <w:rFonts w:ascii="Times New Roman" w:hAnsi="Times New Roman"/>
          <w:sz w:val="20"/>
          <w:szCs w:val="20"/>
        </w:rPr>
        <w:t>орядку</w:t>
      </w:r>
      <w:r w:rsidR="003065CE" w:rsidRPr="002D3C45">
        <w:rPr>
          <w:rFonts w:ascii="Times New Roman" w:hAnsi="Times New Roman"/>
          <w:sz w:val="20"/>
          <w:szCs w:val="20"/>
        </w:rPr>
        <w:t xml:space="preserve"> составления и ведения</w:t>
      </w:r>
    </w:p>
    <w:p w:rsidR="00562C0C" w:rsidRPr="002D3C45" w:rsidRDefault="003065CE" w:rsidP="003065CE">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 xml:space="preserve">сводной бюджетной росписи бюджета </w:t>
      </w:r>
      <w:r w:rsidR="000F7EA4" w:rsidRPr="000F7EA4">
        <w:rPr>
          <w:rFonts w:ascii="Times New Roman" w:hAnsi="Times New Roman"/>
          <w:sz w:val="20"/>
          <w:szCs w:val="20"/>
        </w:rPr>
        <w:t>Приволжского сельского поселения</w:t>
      </w:r>
      <w:r w:rsidR="000F7EA4">
        <w:rPr>
          <w:rFonts w:ascii="Times New Roman" w:hAnsi="Times New Roman"/>
          <w:sz w:val="26"/>
          <w:szCs w:val="26"/>
        </w:rPr>
        <w:t xml:space="preserve">  </w:t>
      </w:r>
      <w:r w:rsidR="00562C0C" w:rsidRPr="002D3C45">
        <w:rPr>
          <w:rFonts w:ascii="Times New Roman" w:hAnsi="Times New Roman"/>
          <w:sz w:val="20"/>
          <w:szCs w:val="20"/>
        </w:rPr>
        <w:t xml:space="preserve"> </w:t>
      </w:r>
    </w:p>
    <w:p w:rsidR="002D3C45" w:rsidRPr="002D3C45" w:rsidRDefault="003065CE" w:rsidP="003065CE">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и бюджетных росписей</w:t>
      </w:r>
      <w:r w:rsidR="00562C0C" w:rsidRPr="002D3C45">
        <w:rPr>
          <w:rFonts w:ascii="Times New Roman" w:hAnsi="Times New Roman"/>
          <w:sz w:val="20"/>
          <w:szCs w:val="20"/>
        </w:rPr>
        <w:t xml:space="preserve"> </w:t>
      </w:r>
      <w:r w:rsidRPr="002D3C45">
        <w:rPr>
          <w:rFonts w:ascii="Times New Roman" w:hAnsi="Times New Roman"/>
          <w:sz w:val="20"/>
          <w:szCs w:val="20"/>
        </w:rPr>
        <w:t>главных распорядителей средств</w:t>
      </w:r>
      <w:r w:rsidR="002D3C45" w:rsidRPr="002D3C45">
        <w:rPr>
          <w:rFonts w:ascii="Times New Roman" w:hAnsi="Times New Roman"/>
          <w:sz w:val="20"/>
          <w:szCs w:val="20"/>
        </w:rPr>
        <w:t xml:space="preserve"> </w:t>
      </w:r>
      <w:r w:rsidRPr="002D3C45">
        <w:rPr>
          <w:rFonts w:ascii="Times New Roman" w:hAnsi="Times New Roman"/>
          <w:sz w:val="20"/>
          <w:szCs w:val="20"/>
        </w:rPr>
        <w:t xml:space="preserve">бюджета </w:t>
      </w:r>
    </w:p>
    <w:p w:rsidR="000F7EA4" w:rsidRDefault="000F7EA4" w:rsidP="00CC2E3B">
      <w:pPr>
        <w:overflowPunct w:val="0"/>
        <w:autoSpaceDE w:val="0"/>
        <w:autoSpaceDN w:val="0"/>
        <w:adjustRightInd w:val="0"/>
        <w:spacing w:after="0" w:line="240" w:lineRule="auto"/>
        <w:jc w:val="right"/>
        <w:rPr>
          <w:rFonts w:ascii="Times New Roman" w:hAnsi="Times New Roman"/>
          <w:sz w:val="20"/>
          <w:szCs w:val="20"/>
        </w:rPr>
      </w:pPr>
      <w:r w:rsidRPr="000F7EA4">
        <w:rPr>
          <w:rFonts w:ascii="Times New Roman" w:hAnsi="Times New Roman"/>
          <w:sz w:val="20"/>
          <w:szCs w:val="20"/>
        </w:rPr>
        <w:t>Приволжского сельского поселения</w:t>
      </w:r>
      <w:r w:rsidR="006F3F54">
        <w:rPr>
          <w:rFonts w:ascii="Times New Roman" w:hAnsi="Times New Roman"/>
          <w:sz w:val="20"/>
          <w:szCs w:val="20"/>
        </w:rPr>
        <w:t>,</w:t>
      </w:r>
      <w:r w:rsidR="003065CE" w:rsidRPr="002D3C45">
        <w:rPr>
          <w:rFonts w:ascii="Times New Roman" w:hAnsi="Times New Roman"/>
          <w:sz w:val="20"/>
          <w:szCs w:val="20"/>
        </w:rPr>
        <w:t xml:space="preserve"> главных администраторов</w:t>
      </w:r>
      <w:r w:rsidR="002D3C45" w:rsidRPr="002D3C45">
        <w:rPr>
          <w:rFonts w:ascii="Times New Roman" w:hAnsi="Times New Roman"/>
          <w:sz w:val="20"/>
          <w:szCs w:val="20"/>
        </w:rPr>
        <w:t xml:space="preserve"> </w:t>
      </w:r>
      <w:r w:rsidR="003065CE" w:rsidRPr="002D3C45">
        <w:rPr>
          <w:rFonts w:ascii="Times New Roman" w:hAnsi="Times New Roman"/>
          <w:sz w:val="20"/>
          <w:szCs w:val="20"/>
        </w:rPr>
        <w:t>источников</w:t>
      </w:r>
    </w:p>
    <w:p w:rsidR="00CC2E3B" w:rsidRPr="002D3C45" w:rsidRDefault="000F7EA4" w:rsidP="000F7EA4">
      <w:pPr>
        <w:overflowPunct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D3C45" w:rsidRPr="002D3C45">
        <w:rPr>
          <w:rFonts w:ascii="Times New Roman" w:hAnsi="Times New Roman"/>
          <w:sz w:val="20"/>
          <w:szCs w:val="20"/>
        </w:rPr>
        <w:t xml:space="preserve"> </w:t>
      </w:r>
      <w:r w:rsidR="003065CE" w:rsidRPr="002D3C45">
        <w:rPr>
          <w:rFonts w:ascii="Times New Roman" w:hAnsi="Times New Roman"/>
          <w:sz w:val="20"/>
          <w:szCs w:val="20"/>
        </w:rPr>
        <w:t>финансирования дефицита бюджета</w:t>
      </w:r>
      <w:r w:rsidR="002D3C45" w:rsidRPr="002D3C45">
        <w:rPr>
          <w:rFonts w:ascii="Times New Roman" w:hAnsi="Times New Roman"/>
          <w:sz w:val="20"/>
          <w:szCs w:val="20"/>
        </w:rPr>
        <w:t xml:space="preserve"> </w:t>
      </w:r>
      <w:r w:rsidRPr="000F7EA4">
        <w:rPr>
          <w:rFonts w:ascii="Times New Roman" w:hAnsi="Times New Roman"/>
          <w:sz w:val="20"/>
          <w:szCs w:val="20"/>
        </w:rPr>
        <w:t>Приволжского сельского поселения</w:t>
      </w:r>
      <w:r>
        <w:rPr>
          <w:rFonts w:ascii="Times New Roman" w:hAnsi="Times New Roman"/>
          <w:sz w:val="26"/>
          <w:szCs w:val="26"/>
        </w:rPr>
        <w:t xml:space="preserve">  </w:t>
      </w:r>
      <w:r w:rsidRPr="002D3C45">
        <w:rPr>
          <w:rFonts w:ascii="Times New Roman" w:hAnsi="Times New Roman"/>
          <w:sz w:val="20"/>
          <w:szCs w:val="20"/>
        </w:rPr>
        <w:t xml:space="preserve"> </w:t>
      </w:r>
      <w:r w:rsidR="003065CE" w:rsidRPr="002D3C45">
        <w:rPr>
          <w:rFonts w:ascii="Times New Roman" w:hAnsi="Times New Roman"/>
          <w:sz w:val="20"/>
          <w:szCs w:val="20"/>
        </w:rPr>
        <w:t xml:space="preserve"> </w:t>
      </w:r>
    </w:p>
    <w:p w:rsidR="00232909" w:rsidRPr="003065CE" w:rsidRDefault="00232909" w:rsidP="003065CE">
      <w:pPr>
        <w:overflowPunct w:val="0"/>
        <w:autoSpaceDE w:val="0"/>
        <w:autoSpaceDN w:val="0"/>
        <w:adjustRightInd w:val="0"/>
        <w:spacing w:after="0" w:line="240" w:lineRule="auto"/>
        <w:jc w:val="right"/>
        <w:rPr>
          <w:rFonts w:ascii="Times New Roman" w:hAnsi="Times New Roman"/>
          <w:sz w:val="24"/>
          <w:szCs w:val="24"/>
        </w:rPr>
      </w:pPr>
    </w:p>
    <w:p w:rsidR="005411D7" w:rsidRDefault="005411D7" w:rsidP="00DE7CEE">
      <w:pPr>
        <w:autoSpaceDE w:val="0"/>
        <w:autoSpaceDN w:val="0"/>
        <w:adjustRightInd w:val="0"/>
        <w:spacing w:after="0" w:line="240" w:lineRule="auto"/>
        <w:jc w:val="right"/>
        <w:outlineLvl w:val="1"/>
        <w:rPr>
          <w:rFonts w:cs="Calibri"/>
        </w:rPr>
      </w:pPr>
    </w:p>
    <w:p w:rsidR="005411D7" w:rsidRDefault="005411D7" w:rsidP="00CC4DD7">
      <w:pPr>
        <w:framePr w:w="4123" w:h="2536" w:hSpace="141" w:wrap="around" w:vAnchor="text" w:hAnchor="page" w:x="11275" w:y="32"/>
        <w:autoSpaceDE w:val="0"/>
        <w:autoSpaceDN w:val="0"/>
        <w:adjustRightInd w:val="0"/>
        <w:spacing w:after="0" w:line="240" w:lineRule="auto"/>
        <w:jc w:val="right"/>
        <w:outlineLvl w:val="1"/>
        <w:rPr>
          <w:rFonts w:cs="Calibri"/>
        </w:rPr>
      </w:pPr>
    </w:p>
    <w:p w:rsidR="005411D7" w:rsidRPr="00CC4DD7" w:rsidRDefault="005411D7" w:rsidP="00CC4DD7">
      <w:pPr>
        <w:pStyle w:val="ConsPlusNonformat"/>
        <w:framePr w:w="4123" w:h="2536" w:hSpace="141" w:wrap="around" w:vAnchor="text" w:hAnchor="page" w:x="11275" w:y="32"/>
        <w:widowControl/>
        <w:jc w:val="center"/>
        <w:rPr>
          <w:rFonts w:ascii="Times New Roman" w:hAnsi="Times New Roman" w:cs="Times New Roman"/>
          <w:sz w:val="24"/>
          <w:szCs w:val="24"/>
        </w:rPr>
      </w:pPr>
      <w:r w:rsidRPr="00CC4DD7">
        <w:rPr>
          <w:rFonts w:ascii="Times New Roman" w:hAnsi="Times New Roman" w:cs="Times New Roman"/>
          <w:sz w:val="24"/>
          <w:szCs w:val="24"/>
        </w:rPr>
        <w:t>УТВЕРЖДЕНО</w:t>
      </w:r>
    </w:p>
    <w:p w:rsidR="005411D7" w:rsidRPr="00CC4DD7" w:rsidRDefault="00A1513A" w:rsidP="00CC4DD7">
      <w:pPr>
        <w:pStyle w:val="ConsPlusNonformat"/>
        <w:framePr w:w="4123" w:h="2536" w:hSpace="141" w:wrap="around" w:vAnchor="text" w:hAnchor="page" w:x="11275" w:y="32"/>
        <w:widowControl/>
        <w:jc w:val="center"/>
        <w:rPr>
          <w:rFonts w:ascii="Times New Roman" w:hAnsi="Times New Roman" w:cs="Times New Roman"/>
          <w:sz w:val="24"/>
          <w:szCs w:val="24"/>
        </w:rPr>
      </w:pPr>
      <w:r>
        <w:rPr>
          <w:rFonts w:ascii="Times New Roman" w:hAnsi="Times New Roman" w:cs="Times New Roman"/>
          <w:sz w:val="24"/>
          <w:szCs w:val="24"/>
        </w:rPr>
        <w:t>Руководитель финансового органа</w:t>
      </w:r>
    </w:p>
    <w:p w:rsidR="005411D7" w:rsidRPr="00CC4DD7" w:rsidRDefault="000F7EA4" w:rsidP="00CC4DD7">
      <w:pPr>
        <w:pStyle w:val="ConsPlusNonformat"/>
        <w:framePr w:w="4123" w:h="2536" w:hSpace="141" w:wrap="around" w:vAnchor="text" w:hAnchor="page" w:x="11275" w:y="32"/>
        <w:widowControl/>
        <w:jc w:val="center"/>
        <w:rPr>
          <w:rFonts w:ascii="Times New Roman" w:hAnsi="Times New Roman" w:cs="Times New Roman"/>
          <w:sz w:val="24"/>
          <w:szCs w:val="24"/>
        </w:rPr>
      </w:pPr>
      <w:r>
        <w:rPr>
          <w:rFonts w:ascii="Times New Roman" w:hAnsi="Times New Roman" w:cs="Times New Roman"/>
          <w:sz w:val="24"/>
          <w:szCs w:val="24"/>
        </w:rPr>
        <w:t>_____________</w:t>
      </w:r>
      <w:r w:rsidR="005411D7" w:rsidRPr="00CC4DD7">
        <w:rPr>
          <w:rFonts w:ascii="Times New Roman" w:hAnsi="Times New Roman" w:cs="Times New Roman"/>
          <w:sz w:val="24"/>
          <w:szCs w:val="24"/>
        </w:rPr>
        <w:t xml:space="preserve">________ </w:t>
      </w:r>
      <w:r w:rsidR="005411D7">
        <w:rPr>
          <w:rFonts w:ascii="Times New Roman" w:hAnsi="Times New Roman" w:cs="Times New Roman"/>
          <w:sz w:val="24"/>
          <w:szCs w:val="24"/>
        </w:rPr>
        <w:t>(ФИО</w:t>
      </w:r>
      <w:r w:rsidR="005411D7" w:rsidRPr="00CC4DD7">
        <w:rPr>
          <w:rFonts w:ascii="Times New Roman" w:hAnsi="Times New Roman" w:cs="Times New Roman"/>
          <w:sz w:val="24"/>
          <w:szCs w:val="24"/>
        </w:rPr>
        <w:t>.</w:t>
      </w:r>
      <w:r w:rsidR="005411D7">
        <w:rPr>
          <w:rFonts w:ascii="Times New Roman" w:hAnsi="Times New Roman" w:cs="Times New Roman"/>
          <w:sz w:val="24"/>
          <w:szCs w:val="24"/>
        </w:rPr>
        <w:t>)</w:t>
      </w:r>
    </w:p>
    <w:p w:rsidR="005411D7" w:rsidRPr="00CC4DD7" w:rsidRDefault="003065CE" w:rsidP="00CC4DD7">
      <w:pPr>
        <w:pStyle w:val="ConsPlusNonformat"/>
        <w:framePr w:w="4123" w:h="2536" w:hSpace="141" w:wrap="around" w:vAnchor="text" w:hAnchor="page" w:x="11275" w:y="32"/>
        <w:widowControl/>
        <w:jc w:val="center"/>
        <w:rPr>
          <w:rFonts w:ascii="Times New Roman" w:hAnsi="Times New Roman" w:cs="Times New Roman"/>
          <w:sz w:val="24"/>
          <w:szCs w:val="24"/>
        </w:rPr>
      </w:pPr>
      <w:r>
        <w:rPr>
          <w:rFonts w:ascii="Times New Roman" w:hAnsi="Times New Roman" w:cs="Times New Roman"/>
          <w:sz w:val="24"/>
          <w:szCs w:val="24"/>
        </w:rPr>
        <w:t>"__" _____________ 20</w:t>
      </w:r>
      <w:r w:rsidR="005411D7" w:rsidRPr="00CC4DD7">
        <w:rPr>
          <w:rFonts w:ascii="Times New Roman" w:hAnsi="Times New Roman" w:cs="Times New Roman"/>
          <w:sz w:val="24"/>
          <w:szCs w:val="24"/>
        </w:rPr>
        <w:t>_ г.</w:t>
      </w:r>
    </w:p>
    <w:p w:rsidR="005411D7" w:rsidRDefault="005411D7">
      <w:pPr>
        <w:autoSpaceDE w:val="0"/>
        <w:autoSpaceDN w:val="0"/>
        <w:adjustRightInd w:val="0"/>
        <w:spacing w:after="0" w:line="240" w:lineRule="auto"/>
        <w:jc w:val="right"/>
        <w:outlineLvl w:val="1"/>
        <w:rPr>
          <w:rFonts w:cs="Calibri"/>
        </w:rPr>
      </w:pPr>
    </w:p>
    <w:p w:rsidR="005411D7" w:rsidRDefault="005411D7">
      <w:pPr>
        <w:autoSpaceDE w:val="0"/>
        <w:autoSpaceDN w:val="0"/>
        <w:adjustRightInd w:val="0"/>
        <w:spacing w:after="0" w:line="240" w:lineRule="auto"/>
        <w:jc w:val="right"/>
        <w:outlineLvl w:val="1"/>
        <w:rPr>
          <w:rFonts w:cs="Calibri"/>
        </w:rPr>
      </w:pPr>
    </w:p>
    <w:p w:rsidR="005411D7" w:rsidRDefault="005411D7">
      <w:pPr>
        <w:autoSpaceDE w:val="0"/>
        <w:autoSpaceDN w:val="0"/>
        <w:adjustRightInd w:val="0"/>
        <w:spacing w:after="0" w:line="240" w:lineRule="auto"/>
        <w:jc w:val="right"/>
        <w:outlineLvl w:val="1"/>
        <w:rPr>
          <w:rFonts w:cs="Calibri"/>
        </w:rPr>
      </w:pPr>
    </w:p>
    <w:p w:rsidR="005411D7" w:rsidRDefault="005411D7">
      <w:pPr>
        <w:autoSpaceDE w:val="0"/>
        <w:autoSpaceDN w:val="0"/>
        <w:adjustRightInd w:val="0"/>
        <w:spacing w:after="0" w:line="240" w:lineRule="auto"/>
        <w:jc w:val="right"/>
        <w:outlineLvl w:val="1"/>
        <w:rPr>
          <w:rFonts w:cs="Calibri"/>
        </w:rPr>
      </w:pPr>
    </w:p>
    <w:p w:rsidR="005411D7" w:rsidRDefault="005411D7">
      <w:pPr>
        <w:autoSpaceDE w:val="0"/>
        <w:autoSpaceDN w:val="0"/>
        <w:adjustRightInd w:val="0"/>
        <w:spacing w:after="0" w:line="240" w:lineRule="auto"/>
        <w:jc w:val="right"/>
        <w:outlineLvl w:val="1"/>
        <w:rPr>
          <w:rFonts w:cs="Calibri"/>
        </w:rPr>
      </w:pPr>
    </w:p>
    <w:p w:rsidR="005411D7" w:rsidRDefault="005411D7">
      <w:pPr>
        <w:autoSpaceDE w:val="0"/>
        <w:autoSpaceDN w:val="0"/>
        <w:adjustRightInd w:val="0"/>
        <w:spacing w:after="0" w:line="240" w:lineRule="auto"/>
        <w:jc w:val="right"/>
        <w:outlineLvl w:val="1"/>
        <w:rPr>
          <w:rFonts w:cs="Calibri"/>
        </w:rPr>
      </w:pPr>
    </w:p>
    <w:p w:rsidR="005411D7" w:rsidRDefault="005411D7">
      <w:pPr>
        <w:autoSpaceDE w:val="0"/>
        <w:autoSpaceDN w:val="0"/>
        <w:adjustRightInd w:val="0"/>
        <w:spacing w:after="0" w:line="240" w:lineRule="auto"/>
        <w:jc w:val="right"/>
        <w:outlineLvl w:val="1"/>
        <w:rPr>
          <w:rFonts w:cs="Calibri"/>
        </w:rPr>
      </w:pPr>
    </w:p>
    <w:p w:rsidR="005411D7" w:rsidRDefault="005411D7">
      <w:pPr>
        <w:autoSpaceDE w:val="0"/>
        <w:autoSpaceDN w:val="0"/>
        <w:adjustRightInd w:val="0"/>
        <w:spacing w:after="0" w:line="240" w:lineRule="auto"/>
        <w:jc w:val="right"/>
        <w:outlineLvl w:val="1"/>
        <w:rPr>
          <w:rFonts w:cs="Calibri"/>
        </w:rPr>
      </w:pPr>
    </w:p>
    <w:p w:rsidR="005411D7" w:rsidRDefault="005411D7">
      <w:pPr>
        <w:autoSpaceDE w:val="0"/>
        <w:autoSpaceDN w:val="0"/>
        <w:adjustRightInd w:val="0"/>
        <w:spacing w:after="0" w:line="240" w:lineRule="auto"/>
        <w:jc w:val="right"/>
        <w:outlineLvl w:val="1"/>
        <w:rPr>
          <w:rFonts w:cs="Calibri"/>
        </w:rPr>
      </w:pPr>
    </w:p>
    <w:p w:rsidR="005411D7" w:rsidRDefault="005411D7">
      <w:pPr>
        <w:autoSpaceDE w:val="0"/>
        <w:autoSpaceDN w:val="0"/>
        <w:adjustRightInd w:val="0"/>
        <w:spacing w:after="0" w:line="240" w:lineRule="auto"/>
        <w:jc w:val="right"/>
        <w:outlineLvl w:val="1"/>
        <w:rPr>
          <w:rFonts w:cs="Calibri"/>
        </w:rPr>
      </w:pPr>
    </w:p>
    <w:p w:rsidR="005411D7" w:rsidRPr="00EE6AFD" w:rsidRDefault="00EC7AE6" w:rsidP="00CC4DD7">
      <w:pPr>
        <w:pStyle w:val="ConsPlusNonformat"/>
        <w:widowControl/>
        <w:jc w:val="center"/>
        <w:rPr>
          <w:rFonts w:ascii="Times New Roman" w:hAnsi="Times New Roman" w:cs="Times New Roman"/>
        </w:rPr>
      </w:pPr>
      <w:r>
        <w:rPr>
          <w:rFonts w:ascii="Times New Roman" w:hAnsi="Times New Roman" w:cs="Times New Roman"/>
        </w:rPr>
        <w:t xml:space="preserve">СВОДНАЯ БЮДЖЕТНАЯ </w:t>
      </w:r>
      <w:r w:rsidR="005411D7" w:rsidRPr="00EE6AFD">
        <w:rPr>
          <w:rFonts w:ascii="Times New Roman" w:hAnsi="Times New Roman" w:cs="Times New Roman"/>
        </w:rPr>
        <w:t xml:space="preserve">РОСПИСЬ БЮДЖЕТА </w:t>
      </w:r>
      <w:r w:rsidR="000F7EA4">
        <w:rPr>
          <w:rFonts w:ascii="Times New Roman" w:hAnsi="Times New Roman" w:cs="Times New Roman"/>
        </w:rPr>
        <w:t>ПРИВОЛЖСКОГО СЕЛЬСКОГО ПОСЕЛЕНИЯ</w:t>
      </w:r>
    </w:p>
    <w:p w:rsidR="005411D7" w:rsidRPr="00EE6AFD" w:rsidRDefault="005411D7" w:rsidP="00CC4DD7">
      <w:pPr>
        <w:pStyle w:val="ConsPlusNonformat"/>
        <w:widowControl/>
        <w:jc w:val="center"/>
        <w:rPr>
          <w:rFonts w:ascii="Times New Roman" w:hAnsi="Times New Roman" w:cs="Times New Roman"/>
        </w:rPr>
      </w:pPr>
      <w:r w:rsidRPr="00EE6AFD">
        <w:rPr>
          <w:rFonts w:ascii="Times New Roman" w:hAnsi="Times New Roman" w:cs="Times New Roman"/>
        </w:rPr>
        <w:t>НА __________________________________________</w:t>
      </w:r>
    </w:p>
    <w:p w:rsidR="005411D7" w:rsidRPr="00EE6AFD" w:rsidRDefault="005411D7" w:rsidP="00CC4DD7">
      <w:pPr>
        <w:pStyle w:val="ConsPlusNonformat"/>
        <w:widowControl/>
        <w:jc w:val="center"/>
        <w:rPr>
          <w:rFonts w:ascii="Times New Roman" w:hAnsi="Times New Roman" w:cs="Times New Roman"/>
        </w:rPr>
      </w:pPr>
      <w:r w:rsidRPr="00EE6AFD">
        <w:rPr>
          <w:rFonts w:ascii="Times New Roman" w:hAnsi="Times New Roman" w:cs="Times New Roman"/>
        </w:rPr>
        <w:t>(текущий финансовый год и плановый период)</w:t>
      </w:r>
    </w:p>
    <w:p w:rsidR="005411D7" w:rsidRPr="00EE6AFD" w:rsidRDefault="005411D7">
      <w:pPr>
        <w:pStyle w:val="ConsPlusNonformat"/>
        <w:widowControl/>
        <w:rPr>
          <w:rFonts w:ascii="Times New Roman" w:hAnsi="Times New Roman" w:cs="Times New Roman"/>
        </w:rPr>
      </w:pPr>
    </w:p>
    <w:p w:rsidR="005411D7" w:rsidRPr="00EE6AFD" w:rsidRDefault="005411D7" w:rsidP="00CC4DD7">
      <w:pPr>
        <w:pStyle w:val="ConsPlusNonformat"/>
        <w:widowControl/>
        <w:jc w:val="right"/>
        <w:rPr>
          <w:rFonts w:ascii="Times New Roman" w:hAnsi="Times New Roman" w:cs="Times New Roman"/>
        </w:rPr>
      </w:pPr>
      <w:r w:rsidRPr="00EE6AFD">
        <w:rPr>
          <w:rFonts w:ascii="Times New Roman" w:hAnsi="Times New Roman" w:cs="Times New Roman"/>
        </w:rPr>
        <w:t xml:space="preserve">                                                                              (рублей)</w:t>
      </w:r>
    </w:p>
    <w:tbl>
      <w:tblPr>
        <w:tblW w:w="0" w:type="auto"/>
        <w:tblInd w:w="70" w:type="dxa"/>
        <w:tblLayout w:type="fixed"/>
        <w:tblCellMar>
          <w:left w:w="70" w:type="dxa"/>
          <w:right w:w="70" w:type="dxa"/>
        </w:tblCellMar>
        <w:tblLook w:val="0000" w:firstRow="0" w:lastRow="0" w:firstColumn="0" w:lastColumn="0" w:noHBand="0" w:noVBand="0"/>
      </w:tblPr>
      <w:tblGrid>
        <w:gridCol w:w="1755"/>
        <w:gridCol w:w="2498"/>
        <w:gridCol w:w="992"/>
        <w:gridCol w:w="1276"/>
        <w:gridCol w:w="1134"/>
        <w:gridCol w:w="1417"/>
        <w:gridCol w:w="1843"/>
        <w:gridCol w:w="1843"/>
        <w:gridCol w:w="1701"/>
      </w:tblGrid>
      <w:tr w:rsidR="005411D7" w:rsidRPr="008A5607" w:rsidTr="00EE6AFD">
        <w:trPr>
          <w:cantSplit/>
          <w:trHeight w:val="240"/>
        </w:trPr>
        <w:tc>
          <w:tcPr>
            <w:tcW w:w="1755" w:type="dxa"/>
            <w:vMerge w:val="restart"/>
            <w:tcBorders>
              <w:top w:val="single" w:sz="6" w:space="0" w:color="auto"/>
              <w:left w:val="single" w:sz="6" w:space="0" w:color="auto"/>
              <w:bottom w:val="nil"/>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Наименование</w:t>
            </w:r>
            <w:r w:rsidRPr="008A5607">
              <w:rPr>
                <w:rFonts w:ascii="Times New Roman" w:hAnsi="Times New Roman" w:cs="Times New Roman"/>
                <w:sz w:val="22"/>
                <w:szCs w:val="22"/>
              </w:rPr>
              <w:br/>
              <w:t>показателя</w:t>
            </w:r>
          </w:p>
        </w:tc>
        <w:tc>
          <w:tcPr>
            <w:tcW w:w="7317" w:type="dxa"/>
            <w:gridSpan w:val="5"/>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Код</w:t>
            </w:r>
          </w:p>
        </w:tc>
        <w:tc>
          <w:tcPr>
            <w:tcW w:w="5387" w:type="dxa"/>
            <w:gridSpan w:val="3"/>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Сумма на год</w:t>
            </w:r>
          </w:p>
        </w:tc>
      </w:tr>
      <w:tr w:rsidR="005411D7" w:rsidRPr="008A5607" w:rsidTr="00EE6AFD">
        <w:trPr>
          <w:cantSplit/>
          <w:trHeight w:val="840"/>
        </w:trPr>
        <w:tc>
          <w:tcPr>
            <w:tcW w:w="1755" w:type="dxa"/>
            <w:vMerge/>
            <w:tcBorders>
              <w:top w:val="nil"/>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2498" w:type="dxa"/>
            <w:tcBorders>
              <w:top w:val="single" w:sz="6" w:space="0" w:color="auto"/>
              <w:left w:val="single" w:sz="6" w:space="0" w:color="auto"/>
              <w:bottom w:val="single" w:sz="6" w:space="0" w:color="auto"/>
              <w:right w:val="single" w:sz="6" w:space="0" w:color="auto"/>
            </w:tcBorders>
          </w:tcPr>
          <w:p w:rsidR="005411D7" w:rsidRPr="008A5607" w:rsidRDefault="005411D7" w:rsidP="000F7EA4">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главного распорядителя    </w:t>
            </w:r>
            <w:r w:rsidRPr="008A5607">
              <w:rPr>
                <w:rFonts w:ascii="Times New Roman" w:hAnsi="Times New Roman" w:cs="Times New Roman"/>
                <w:sz w:val="22"/>
                <w:szCs w:val="22"/>
              </w:rPr>
              <w:br/>
              <w:t xml:space="preserve">средств бюджета </w:t>
            </w:r>
            <w:r w:rsidR="000F7EA4">
              <w:rPr>
                <w:rFonts w:ascii="Times New Roman" w:hAnsi="Times New Roman" w:cs="Times New Roman"/>
                <w:sz w:val="22"/>
                <w:szCs w:val="22"/>
              </w:rPr>
              <w:t>Приволжского сельского поселения</w:t>
            </w: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раздела</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подраз-</w:t>
            </w:r>
            <w:r w:rsidRPr="008A5607">
              <w:rPr>
                <w:rFonts w:ascii="Times New Roman" w:hAnsi="Times New Roman" w:cs="Times New Roman"/>
                <w:sz w:val="22"/>
                <w:szCs w:val="22"/>
              </w:rPr>
              <w:br/>
              <w:t>дела</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целевой</w:t>
            </w:r>
            <w:r w:rsidRPr="008A5607">
              <w:rPr>
                <w:rFonts w:ascii="Times New Roman" w:hAnsi="Times New Roman" w:cs="Times New Roman"/>
                <w:sz w:val="22"/>
                <w:szCs w:val="22"/>
              </w:rPr>
              <w:br/>
              <w:t>статьи</w:t>
            </w:r>
          </w:p>
        </w:tc>
        <w:tc>
          <w:tcPr>
            <w:tcW w:w="1417"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вида  </w:t>
            </w:r>
            <w:r w:rsidRPr="008A5607">
              <w:rPr>
                <w:rFonts w:ascii="Times New Roman" w:hAnsi="Times New Roman" w:cs="Times New Roman"/>
                <w:sz w:val="22"/>
                <w:szCs w:val="22"/>
              </w:rPr>
              <w:br/>
              <w:t>расходов</w:t>
            </w: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текущий</w:t>
            </w:r>
            <w:r w:rsidRPr="008A5607">
              <w:rPr>
                <w:rFonts w:ascii="Times New Roman" w:hAnsi="Times New Roman" w:cs="Times New Roman"/>
                <w:sz w:val="22"/>
                <w:szCs w:val="22"/>
              </w:rPr>
              <w:br/>
              <w:t xml:space="preserve">финансовый  </w:t>
            </w:r>
            <w:r w:rsidRPr="008A5607">
              <w:rPr>
                <w:rFonts w:ascii="Times New Roman" w:hAnsi="Times New Roman" w:cs="Times New Roman"/>
                <w:sz w:val="22"/>
                <w:szCs w:val="22"/>
              </w:rPr>
              <w:br/>
              <w:t>год</w:t>
            </w: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I год  </w:t>
            </w:r>
            <w:r w:rsidRPr="008A5607">
              <w:rPr>
                <w:rFonts w:ascii="Times New Roman" w:hAnsi="Times New Roman" w:cs="Times New Roman"/>
                <w:sz w:val="22"/>
                <w:szCs w:val="22"/>
              </w:rPr>
              <w:br/>
              <w:t>планового</w:t>
            </w:r>
            <w:r w:rsidRPr="008A5607">
              <w:rPr>
                <w:rFonts w:ascii="Times New Roman" w:hAnsi="Times New Roman" w:cs="Times New Roman"/>
                <w:sz w:val="22"/>
                <w:szCs w:val="22"/>
              </w:rPr>
              <w:br/>
              <w:t>периода</w:t>
            </w:r>
          </w:p>
        </w:tc>
        <w:tc>
          <w:tcPr>
            <w:tcW w:w="1701"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II год  </w:t>
            </w:r>
            <w:r w:rsidRPr="008A5607">
              <w:rPr>
                <w:rFonts w:ascii="Times New Roman" w:hAnsi="Times New Roman" w:cs="Times New Roman"/>
                <w:sz w:val="22"/>
                <w:szCs w:val="22"/>
              </w:rPr>
              <w:br/>
              <w:t>планового</w:t>
            </w:r>
            <w:r w:rsidRPr="008A5607">
              <w:rPr>
                <w:rFonts w:ascii="Times New Roman" w:hAnsi="Times New Roman" w:cs="Times New Roman"/>
                <w:sz w:val="22"/>
                <w:szCs w:val="22"/>
              </w:rPr>
              <w:br/>
              <w:t>периода</w:t>
            </w:r>
          </w:p>
        </w:tc>
      </w:tr>
      <w:tr w:rsidR="005411D7" w:rsidRPr="008A5607" w:rsidTr="00EE6AFD">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1</w:t>
            </w:r>
          </w:p>
        </w:tc>
        <w:tc>
          <w:tcPr>
            <w:tcW w:w="2498"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3</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5</w:t>
            </w:r>
          </w:p>
        </w:tc>
        <w:tc>
          <w:tcPr>
            <w:tcW w:w="1417"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7</w:t>
            </w: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8</w:t>
            </w:r>
          </w:p>
        </w:tc>
        <w:tc>
          <w:tcPr>
            <w:tcW w:w="1701"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9</w:t>
            </w:r>
          </w:p>
        </w:tc>
      </w:tr>
      <w:tr w:rsidR="005411D7" w:rsidRPr="008A5607" w:rsidTr="00EE6AFD">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2498"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r>
      <w:tr w:rsidR="005411D7" w:rsidRPr="008A5607" w:rsidTr="00EE6AFD">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rPr>
                <w:rFonts w:ascii="Times New Roman" w:hAnsi="Times New Roman" w:cs="Times New Roman"/>
                <w:sz w:val="22"/>
                <w:szCs w:val="22"/>
              </w:rPr>
            </w:pPr>
            <w:r w:rsidRPr="008A5607">
              <w:rPr>
                <w:rFonts w:ascii="Times New Roman" w:hAnsi="Times New Roman" w:cs="Times New Roman"/>
                <w:sz w:val="22"/>
                <w:szCs w:val="22"/>
              </w:rPr>
              <w:t xml:space="preserve">Итого       </w:t>
            </w:r>
            <w:r w:rsidRPr="008A5607">
              <w:rPr>
                <w:rFonts w:ascii="Times New Roman" w:hAnsi="Times New Roman" w:cs="Times New Roman"/>
                <w:sz w:val="22"/>
                <w:szCs w:val="22"/>
              </w:rPr>
              <w:br/>
              <w:t>расходов</w:t>
            </w:r>
          </w:p>
        </w:tc>
        <w:tc>
          <w:tcPr>
            <w:tcW w:w="2498"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5411D7" w:rsidRPr="008A5607" w:rsidRDefault="005411D7" w:rsidP="00CC4DD7">
            <w:pPr>
              <w:pStyle w:val="ConsPlusCell"/>
              <w:widowControl/>
              <w:jc w:val="center"/>
              <w:rPr>
                <w:rFonts w:ascii="Times New Roman" w:hAnsi="Times New Roman" w:cs="Times New Roman"/>
                <w:sz w:val="22"/>
                <w:szCs w:val="22"/>
              </w:rPr>
            </w:pPr>
          </w:p>
        </w:tc>
      </w:tr>
    </w:tbl>
    <w:p w:rsidR="005411D7" w:rsidRDefault="005411D7" w:rsidP="00CC4DD7">
      <w:pPr>
        <w:autoSpaceDE w:val="0"/>
        <w:autoSpaceDN w:val="0"/>
        <w:adjustRightInd w:val="0"/>
        <w:spacing w:after="0" w:line="240" w:lineRule="auto"/>
        <w:ind w:firstLine="540"/>
        <w:jc w:val="right"/>
        <w:rPr>
          <w:rFonts w:ascii="Times New Roman" w:hAnsi="Times New Roman"/>
          <w:sz w:val="26"/>
          <w:szCs w:val="26"/>
        </w:rPr>
      </w:pPr>
    </w:p>
    <w:p w:rsidR="005411D7" w:rsidRDefault="005411D7" w:rsidP="00CC4DD7">
      <w:pPr>
        <w:autoSpaceDE w:val="0"/>
        <w:autoSpaceDN w:val="0"/>
        <w:adjustRightInd w:val="0"/>
        <w:spacing w:after="0" w:line="240" w:lineRule="auto"/>
        <w:ind w:firstLine="540"/>
        <w:jc w:val="right"/>
        <w:rPr>
          <w:rFonts w:ascii="Times New Roman" w:hAnsi="Times New Roman"/>
          <w:sz w:val="24"/>
          <w:szCs w:val="24"/>
        </w:rPr>
      </w:pPr>
    </w:p>
    <w:p w:rsidR="005411D7" w:rsidRDefault="005411D7" w:rsidP="00CC4DD7">
      <w:pPr>
        <w:autoSpaceDE w:val="0"/>
        <w:autoSpaceDN w:val="0"/>
        <w:adjustRightInd w:val="0"/>
        <w:spacing w:after="0" w:line="240" w:lineRule="auto"/>
        <w:ind w:firstLine="540"/>
        <w:jc w:val="right"/>
        <w:rPr>
          <w:rFonts w:ascii="Times New Roman" w:hAnsi="Times New Roman"/>
          <w:sz w:val="24"/>
          <w:szCs w:val="24"/>
        </w:rPr>
      </w:pPr>
    </w:p>
    <w:p w:rsidR="005411D7" w:rsidRDefault="005411D7" w:rsidP="00CC4DD7">
      <w:pPr>
        <w:autoSpaceDE w:val="0"/>
        <w:autoSpaceDN w:val="0"/>
        <w:adjustRightInd w:val="0"/>
        <w:spacing w:after="0" w:line="240" w:lineRule="auto"/>
        <w:ind w:firstLine="540"/>
        <w:jc w:val="right"/>
        <w:rPr>
          <w:rFonts w:ascii="Times New Roman" w:hAnsi="Times New Roman"/>
          <w:sz w:val="24"/>
          <w:szCs w:val="24"/>
        </w:rPr>
      </w:pPr>
    </w:p>
    <w:p w:rsidR="005411D7" w:rsidRDefault="005411D7" w:rsidP="00CC4DD7">
      <w:pPr>
        <w:autoSpaceDE w:val="0"/>
        <w:autoSpaceDN w:val="0"/>
        <w:adjustRightInd w:val="0"/>
        <w:spacing w:after="0" w:line="240" w:lineRule="auto"/>
        <w:ind w:firstLine="540"/>
        <w:jc w:val="right"/>
        <w:rPr>
          <w:rFonts w:ascii="Times New Roman" w:hAnsi="Times New Roman"/>
          <w:sz w:val="24"/>
          <w:szCs w:val="24"/>
        </w:rPr>
      </w:pPr>
    </w:p>
    <w:p w:rsidR="002D3C45" w:rsidRDefault="002D3C45" w:rsidP="00CC4DD7">
      <w:pPr>
        <w:autoSpaceDE w:val="0"/>
        <w:autoSpaceDN w:val="0"/>
        <w:adjustRightInd w:val="0"/>
        <w:spacing w:after="0" w:line="240" w:lineRule="auto"/>
        <w:ind w:firstLine="540"/>
        <w:jc w:val="right"/>
        <w:rPr>
          <w:rFonts w:ascii="Times New Roman" w:hAnsi="Times New Roman"/>
          <w:sz w:val="24"/>
          <w:szCs w:val="24"/>
        </w:rPr>
      </w:pPr>
    </w:p>
    <w:p w:rsidR="001C6B87" w:rsidRDefault="001C6B87" w:rsidP="00CC4DD7">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CC4DD7">
      <w:pPr>
        <w:autoSpaceDE w:val="0"/>
        <w:autoSpaceDN w:val="0"/>
        <w:adjustRightInd w:val="0"/>
        <w:spacing w:after="0" w:line="240" w:lineRule="auto"/>
        <w:ind w:firstLine="540"/>
        <w:jc w:val="right"/>
        <w:rPr>
          <w:rFonts w:ascii="Times New Roman" w:hAnsi="Times New Roman"/>
          <w:sz w:val="20"/>
          <w:szCs w:val="20"/>
        </w:rPr>
      </w:pPr>
    </w:p>
    <w:p w:rsidR="00324ECA" w:rsidRDefault="00324ECA" w:rsidP="00CC4DD7">
      <w:pPr>
        <w:autoSpaceDE w:val="0"/>
        <w:autoSpaceDN w:val="0"/>
        <w:adjustRightInd w:val="0"/>
        <w:spacing w:after="0" w:line="240" w:lineRule="auto"/>
        <w:ind w:firstLine="540"/>
        <w:jc w:val="right"/>
        <w:rPr>
          <w:rFonts w:ascii="Times New Roman" w:hAnsi="Times New Roman"/>
          <w:sz w:val="20"/>
          <w:szCs w:val="20"/>
        </w:rPr>
      </w:pPr>
    </w:p>
    <w:p w:rsidR="00324ECA" w:rsidRDefault="00324ECA" w:rsidP="00CC4DD7">
      <w:pPr>
        <w:autoSpaceDE w:val="0"/>
        <w:autoSpaceDN w:val="0"/>
        <w:adjustRightInd w:val="0"/>
        <w:spacing w:after="0" w:line="240" w:lineRule="auto"/>
        <w:ind w:firstLine="540"/>
        <w:jc w:val="right"/>
        <w:rPr>
          <w:rFonts w:ascii="Times New Roman" w:hAnsi="Times New Roman"/>
          <w:sz w:val="20"/>
          <w:szCs w:val="20"/>
        </w:rPr>
      </w:pPr>
    </w:p>
    <w:p w:rsidR="00324ECA" w:rsidRDefault="00324ECA" w:rsidP="00CC4DD7">
      <w:pPr>
        <w:autoSpaceDE w:val="0"/>
        <w:autoSpaceDN w:val="0"/>
        <w:adjustRightInd w:val="0"/>
        <w:spacing w:after="0" w:line="240" w:lineRule="auto"/>
        <w:ind w:firstLine="540"/>
        <w:jc w:val="right"/>
        <w:rPr>
          <w:rFonts w:ascii="Times New Roman" w:hAnsi="Times New Roman"/>
          <w:sz w:val="20"/>
          <w:szCs w:val="20"/>
        </w:rPr>
      </w:pPr>
    </w:p>
    <w:p w:rsidR="00324ECA" w:rsidRDefault="00324ECA" w:rsidP="00CC4DD7">
      <w:pPr>
        <w:autoSpaceDE w:val="0"/>
        <w:autoSpaceDN w:val="0"/>
        <w:adjustRightInd w:val="0"/>
        <w:spacing w:after="0" w:line="240" w:lineRule="auto"/>
        <w:ind w:firstLine="540"/>
        <w:jc w:val="right"/>
        <w:rPr>
          <w:rFonts w:ascii="Times New Roman" w:hAnsi="Times New Roman"/>
          <w:sz w:val="20"/>
          <w:szCs w:val="20"/>
        </w:rPr>
      </w:pPr>
    </w:p>
    <w:p w:rsidR="00324ECA" w:rsidRDefault="00324ECA" w:rsidP="00CC4DD7">
      <w:pPr>
        <w:autoSpaceDE w:val="0"/>
        <w:autoSpaceDN w:val="0"/>
        <w:adjustRightInd w:val="0"/>
        <w:spacing w:after="0" w:line="240" w:lineRule="auto"/>
        <w:ind w:firstLine="540"/>
        <w:jc w:val="right"/>
        <w:rPr>
          <w:rFonts w:ascii="Times New Roman" w:hAnsi="Times New Roman"/>
          <w:sz w:val="20"/>
          <w:szCs w:val="20"/>
        </w:rPr>
      </w:pPr>
    </w:p>
    <w:p w:rsidR="00324ECA" w:rsidRDefault="00324ECA" w:rsidP="00CC4DD7">
      <w:pPr>
        <w:autoSpaceDE w:val="0"/>
        <w:autoSpaceDN w:val="0"/>
        <w:adjustRightInd w:val="0"/>
        <w:spacing w:after="0" w:line="240" w:lineRule="auto"/>
        <w:ind w:firstLine="540"/>
        <w:jc w:val="right"/>
        <w:rPr>
          <w:rFonts w:ascii="Times New Roman" w:hAnsi="Times New Roman"/>
          <w:sz w:val="20"/>
          <w:szCs w:val="20"/>
        </w:rPr>
      </w:pPr>
    </w:p>
    <w:p w:rsidR="00324ECA" w:rsidRDefault="00324ECA" w:rsidP="00CC4DD7">
      <w:pPr>
        <w:autoSpaceDE w:val="0"/>
        <w:autoSpaceDN w:val="0"/>
        <w:adjustRightInd w:val="0"/>
        <w:spacing w:after="0" w:line="240" w:lineRule="auto"/>
        <w:ind w:firstLine="540"/>
        <w:jc w:val="right"/>
        <w:rPr>
          <w:rFonts w:ascii="Times New Roman" w:hAnsi="Times New Roman"/>
          <w:sz w:val="20"/>
          <w:szCs w:val="20"/>
        </w:rPr>
      </w:pPr>
    </w:p>
    <w:p w:rsidR="00324ECA" w:rsidRDefault="00324ECA" w:rsidP="00CC4DD7">
      <w:pPr>
        <w:autoSpaceDE w:val="0"/>
        <w:autoSpaceDN w:val="0"/>
        <w:adjustRightInd w:val="0"/>
        <w:spacing w:after="0" w:line="240" w:lineRule="auto"/>
        <w:ind w:firstLine="540"/>
        <w:jc w:val="right"/>
        <w:rPr>
          <w:rFonts w:ascii="Times New Roman" w:hAnsi="Times New Roman"/>
          <w:sz w:val="20"/>
          <w:szCs w:val="20"/>
        </w:rPr>
      </w:pPr>
    </w:p>
    <w:p w:rsidR="005411D7" w:rsidRPr="002D3C45" w:rsidRDefault="005411D7" w:rsidP="00CC4DD7">
      <w:pPr>
        <w:autoSpaceDE w:val="0"/>
        <w:autoSpaceDN w:val="0"/>
        <w:adjustRightInd w:val="0"/>
        <w:spacing w:after="0" w:line="240" w:lineRule="auto"/>
        <w:ind w:firstLine="540"/>
        <w:jc w:val="right"/>
        <w:rPr>
          <w:rFonts w:ascii="Times New Roman" w:hAnsi="Times New Roman"/>
          <w:sz w:val="20"/>
          <w:szCs w:val="20"/>
        </w:rPr>
      </w:pPr>
      <w:r w:rsidRPr="002D3C45">
        <w:rPr>
          <w:rFonts w:ascii="Times New Roman" w:hAnsi="Times New Roman"/>
          <w:sz w:val="20"/>
          <w:szCs w:val="20"/>
        </w:rPr>
        <w:t>Приложение 2</w:t>
      </w:r>
    </w:p>
    <w:p w:rsidR="002D3C45" w:rsidRPr="002D3C45" w:rsidRDefault="002D3C45" w:rsidP="002D3C45">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к Порядку составления и ведения</w:t>
      </w:r>
    </w:p>
    <w:p w:rsidR="002D3C45" w:rsidRPr="002D3C45" w:rsidRDefault="002D3C45" w:rsidP="002D3C45">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 xml:space="preserve">сводной бюджетной росписи бюджета </w:t>
      </w:r>
      <w:r w:rsidR="000F7EA4" w:rsidRPr="000F7EA4">
        <w:rPr>
          <w:rFonts w:ascii="Times New Roman" w:hAnsi="Times New Roman"/>
          <w:sz w:val="20"/>
          <w:szCs w:val="20"/>
        </w:rPr>
        <w:t>Приволжского сельского поселения</w:t>
      </w:r>
      <w:r w:rsidR="000F7EA4">
        <w:rPr>
          <w:rFonts w:ascii="Times New Roman" w:hAnsi="Times New Roman"/>
          <w:sz w:val="26"/>
          <w:szCs w:val="26"/>
        </w:rPr>
        <w:t xml:space="preserve">  </w:t>
      </w:r>
      <w:r w:rsidR="000F7EA4" w:rsidRPr="002D3C45">
        <w:rPr>
          <w:rFonts w:ascii="Times New Roman" w:hAnsi="Times New Roman"/>
          <w:sz w:val="20"/>
          <w:szCs w:val="20"/>
        </w:rPr>
        <w:t xml:space="preserve"> </w:t>
      </w:r>
      <w:r w:rsidRPr="002D3C45">
        <w:rPr>
          <w:rFonts w:ascii="Times New Roman" w:hAnsi="Times New Roman"/>
          <w:sz w:val="20"/>
          <w:szCs w:val="20"/>
        </w:rPr>
        <w:t xml:space="preserve"> </w:t>
      </w:r>
    </w:p>
    <w:p w:rsidR="002D3C45" w:rsidRPr="002D3C45" w:rsidRDefault="002D3C45" w:rsidP="002D3C45">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 xml:space="preserve">и бюджетных росписей главных распорядителей средств бюджета </w:t>
      </w:r>
    </w:p>
    <w:p w:rsidR="002D3C45" w:rsidRPr="002D3C45" w:rsidRDefault="000F7EA4" w:rsidP="002D3C45">
      <w:pPr>
        <w:overflowPunct w:val="0"/>
        <w:autoSpaceDE w:val="0"/>
        <w:autoSpaceDN w:val="0"/>
        <w:adjustRightInd w:val="0"/>
        <w:spacing w:after="0" w:line="240" w:lineRule="auto"/>
        <w:jc w:val="right"/>
        <w:rPr>
          <w:rFonts w:ascii="Times New Roman" w:hAnsi="Times New Roman"/>
          <w:sz w:val="20"/>
          <w:szCs w:val="20"/>
        </w:rPr>
      </w:pPr>
      <w:r w:rsidRPr="000F7EA4">
        <w:rPr>
          <w:rFonts w:ascii="Times New Roman" w:hAnsi="Times New Roman"/>
          <w:sz w:val="20"/>
          <w:szCs w:val="20"/>
        </w:rPr>
        <w:t>Приволжского сельского поселения</w:t>
      </w:r>
      <w:r w:rsidR="006F3F54">
        <w:rPr>
          <w:rFonts w:ascii="Times New Roman" w:hAnsi="Times New Roman"/>
          <w:sz w:val="20"/>
          <w:szCs w:val="20"/>
        </w:rPr>
        <w:t>,</w:t>
      </w:r>
      <w:r w:rsidR="002D3C45" w:rsidRPr="002D3C45">
        <w:rPr>
          <w:rFonts w:ascii="Times New Roman" w:hAnsi="Times New Roman"/>
          <w:sz w:val="20"/>
          <w:szCs w:val="20"/>
        </w:rPr>
        <w:t xml:space="preserve"> главных администраторов источников финансирования </w:t>
      </w:r>
    </w:p>
    <w:p w:rsidR="005411D7" w:rsidRPr="00CC4DD7" w:rsidRDefault="002D3C45" w:rsidP="000F7EA4">
      <w:pPr>
        <w:overflowPunct w:val="0"/>
        <w:autoSpaceDE w:val="0"/>
        <w:autoSpaceDN w:val="0"/>
        <w:adjustRightInd w:val="0"/>
        <w:spacing w:after="0" w:line="240" w:lineRule="auto"/>
        <w:jc w:val="right"/>
        <w:rPr>
          <w:rFonts w:ascii="Times New Roman" w:hAnsi="Times New Roman"/>
          <w:sz w:val="24"/>
          <w:szCs w:val="24"/>
        </w:rPr>
      </w:pPr>
      <w:r w:rsidRPr="002D3C45">
        <w:rPr>
          <w:rFonts w:ascii="Times New Roman" w:hAnsi="Times New Roman"/>
          <w:sz w:val="20"/>
          <w:szCs w:val="20"/>
        </w:rPr>
        <w:t xml:space="preserve">дефицита бюджета </w:t>
      </w:r>
      <w:r w:rsidR="000F7EA4" w:rsidRPr="000F7EA4">
        <w:rPr>
          <w:rFonts w:ascii="Times New Roman" w:hAnsi="Times New Roman"/>
          <w:sz w:val="20"/>
          <w:szCs w:val="20"/>
        </w:rPr>
        <w:t>Приволжского сельского поселения</w:t>
      </w:r>
      <w:r w:rsidR="000F7EA4">
        <w:rPr>
          <w:rFonts w:ascii="Times New Roman" w:hAnsi="Times New Roman"/>
          <w:sz w:val="26"/>
          <w:szCs w:val="26"/>
        </w:rPr>
        <w:t xml:space="preserve">  </w:t>
      </w:r>
      <w:r w:rsidR="000F7EA4" w:rsidRPr="002D3C45">
        <w:rPr>
          <w:rFonts w:ascii="Times New Roman" w:hAnsi="Times New Roman"/>
          <w:sz w:val="20"/>
          <w:szCs w:val="20"/>
        </w:rPr>
        <w:t xml:space="preserve"> </w:t>
      </w:r>
    </w:p>
    <w:p w:rsidR="005411D7" w:rsidRDefault="005411D7" w:rsidP="00CC4DD7">
      <w:pPr>
        <w:autoSpaceDE w:val="0"/>
        <w:autoSpaceDN w:val="0"/>
        <w:adjustRightInd w:val="0"/>
        <w:spacing w:after="0" w:line="240" w:lineRule="auto"/>
        <w:ind w:firstLine="540"/>
        <w:jc w:val="right"/>
        <w:rPr>
          <w:rFonts w:ascii="Times New Roman" w:hAnsi="Times New Roman"/>
          <w:sz w:val="26"/>
          <w:szCs w:val="26"/>
        </w:rPr>
      </w:pPr>
    </w:p>
    <w:p w:rsidR="005411D7" w:rsidRDefault="005411D7" w:rsidP="00CC4DD7">
      <w:pPr>
        <w:framePr w:w="4123" w:h="2536" w:hSpace="141" w:wrap="around" w:vAnchor="text" w:hAnchor="page" w:x="11275" w:y="1"/>
        <w:autoSpaceDE w:val="0"/>
        <w:autoSpaceDN w:val="0"/>
        <w:adjustRightInd w:val="0"/>
        <w:spacing w:after="0" w:line="240" w:lineRule="auto"/>
        <w:jc w:val="right"/>
        <w:outlineLvl w:val="1"/>
        <w:rPr>
          <w:rFonts w:cs="Calibri"/>
        </w:rPr>
      </w:pPr>
    </w:p>
    <w:p w:rsidR="005411D7" w:rsidRPr="00CC4DD7" w:rsidRDefault="005411D7" w:rsidP="00CC4DD7">
      <w:pPr>
        <w:pStyle w:val="ConsPlusNonformat"/>
        <w:framePr w:w="4123" w:h="2536" w:hSpace="141" w:wrap="around" w:vAnchor="text" w:hAnchor="page" w:x="11275" w:y="1"/>
        <w:widowControl/>
        <w:jc w:val="center"/>
        <w:rPr>
          <w:rFonts w:ascii="Times New Roman" w:hAnsi="Times New Roman" w:cs="Times New Roman"/>
          <w:sz w:val="24"/>
          <w:szCs w:val="24"/>
        </w:rPr>
      </w:pPr>
      <w:r w:rsidRPr="00CC4DD7">
        <w:rPr>
          <w:rFonts w:ascii="Times New Roman" w:hAnsi="Times New Roman" w:cs="Times New Roman"/>
          <w:sz w:val="24"/>
          <w:szCs w:val="24"/>
        </w:rPr>
        <w:t>УТВЕРЖДЕНО</w:t>
      </w:r>
    </w:p>
    <w:p w:rsidR="00A1513A" w:rsidRPr="0096633D" w:rsidRDefault="00A1513A" w:rsidP="00A1513A">
      <w:pPr>
        <w:pStyle w:val="ConsPlusNonformat"/>
        <w:framePr w:w="4123" w:h="2536" w:hSpace="141" w:wrap="around" w:vAnchor="text" w:hAnchor="page" w:x="11275" w:y="1"/>
        <w:widowControl/>
        <w:jc w:val="center"/>
        <w:rPr>
          <w:rFonts w:ascii="Times New Roman" w:hAnsi="Times New Roman" w:cs="Times New Roman"/>
          <w:sz w:val="22"/>
          <w:szCs w:val="22"/>
        </w:rPr>
      </w:pPr>
      <w:r>
        <w:rPr>
          <w:rFonts w:ascii="Times New Roman" w:hAnsi="Times New Roman" w:cs="Times New Roman"/>
          <w:sz w:val="24"/>
          <w:szCs w:val="24"/>
        </w:rPr>
        <w:t>Руководитель финансового органа</w:t>
      </w:r>
      <w:r>
        <w:rPr>
          <w:rFonts w:ascii="Times New Roman" w:hAnsi="Times New Roman"/>
          <w:sz w:val="26"/>
          <w:szCs w:val="26"/>
        </w:rPr>
        <w:t xml:space="preserve"> </w:t>
      </w:r>
      <w:r>
        <w:rPr>
          <w:rFonts w:ascii="Times New Roman" w:hAnsi="Times New Roman" w:cs="Times New Roman"/>
          <w:sz w:val="22"/>
          <w:szCs w:val="22"/>
        </w:rPr>
        <w:t xml:space="preserve">                                 </w:t>
      </w:r>
    </w:p>
    <w:p w:rsidR="005411D7" w:rsidRPr="00CC4DD7" w:rsidRDefault="005411D7" w:rsidP="00CC4DD7">
      <w:pPr>
        <w:pStyle w:val="ConsPlusNonformat"/>
        <w:framePr w:w="4123" w:h="2536" w:hSpace="141" w:wrap="around" w:vAnchor="text" w:hAnchor="page" w:x="11275" w:y="1"/>
        <w:widowControl/>
        <w:jc w:val="center"/>
        <w:rPr>
          <w:rFonts w:ascii="Times New Roman" w:hAnsi="Times New Roman" w:cs="Times New Roman"/>
          <w:sz w:val="24"/>
          <w:szCs w:val="24"/>
        </w:rPr>
      </w:pPr>
      <w:r w:rsidRPr="00CC4DD7">
        <w:rPr>
          <w:rFonts w:ascii="Times New Roman" w:hAnsi="Times New Roman" w:cs="Times New Roman"/>
          <w:sz w:val="24"/>
          <w:szCs w:val="24"/>
        </w:rPr>
        <w:t xml:space="preserve">________________ </w:t>
      </w:r>
      <w:r>
        <w:rPr>
          <w:rFonts w:ascii="Times New Roman" w:hAnsi="Times New Roman" w:cs="Times New Roman"/>
          <w:sz w:val="24"/>
          <w:szCs w:val="24"/>
        </w:rPr>
        <w:t>(ФИО</w:t>
      </w:r>
      <w:r w:rsidRPr="00CC4DD7">
        <w:rPr>
          <w:rFonts w:ascii="Times New Roman" w:hAnsi="Times New Roman" w:cs="Times New Roman"/>
          <w:sz w:val="24"/>
          <w:szCs w:val="24"/>
        </w:rPr>
        <w:t>.</w:t>
      </w:r>
      <w:r>
        <w:rPr>
          <w:rFonts w:ascii="Times New Roman" w:hAnsi="Times New Roman" w:cs="Times New Roman"/>
          <w:sz w:val="24"/>
          <w:szCs w:val="24"/>
        </w:rPr>
        <w:t>)</w:t>
      </w:r>
    </w:p>
    <w:p w:rsidR="005411D7" w:rsidRPr="00CC4DD7" w:rsidRDefault="003065CE" w:rsidP="00CC4DD7">
      <w:pPr>
        <w:pStyle w:val="ConsPlusNonformat"/>
        <w:framePr w:w="4123" w:h="2536" w:hSpace="141" w:wrap="around" w:vAnchor="text" w:hAnchor="page" w:x="11275" w:y="1"/>
        <w:widowControl/>
        <w:jc w:val="center"/>
        <w:rPr>
          <w:rFonts w:ascii="Times New Roman" w:hAnsi="Times New Roman" w:cs="Times New Roman"/>
          <w:sz w:val="24"/>
          <w:szCs w:val="24"/>
        </w:rPr>
      </w:pPr>
      <w:r>
        <w:rPr>
          <w:rFonts w:ascii="Times New Roman" w:hAnsi="Times New Roman" w:cs="Times New Roman"/>
          <w:sz w:val="24"/>
          <w:szCs w:val="24"/>
        </w:rPr>
        <w:t>"__" _____________ 20</w:t>
      </w:r>
      <w:r w:rsidR="005411D7" w:rsidRPr="00CC4DD7">
        <w:rPr>
          <w:rFonts w:ascii="Times New Roman" w:hAnsi="Times New Roman" w:cs="Times New Roman"/>
          <w:sz w:val="24"/>
          <w:szCs w:val="24"/>
        </w:rPr>
        <w:t>_ г.</w:t>
      </w:r>
    </w:p>
    <w:p w:rsidR="005411D7" w:rsidRDefault="005411D7" w:rsidP="00CC4DD7">
      <w:pPr>
        <w:autoSpaceDE w:val="0"/>
        <w:autoSpaceDN w:val="0"/>
        <w:adjustRightInd w:val="0"/>
        <w:spacing w:after="0" w:line="240" w:lineRule="auto"/>
        <w:ind w:firstLine="540"/>
        <w:jc w:val="right"/>
        <w:rPr>
          <w:rFonts w:ascii="Times New Roman" w:hAnsi="Times New Roman"/>
          <w:sz w:val="26"/>
          <w:szCs w:val="26"/>
        </w:rPr>
      </w:pPr>
    </w:p>
    <w:p w:rsidR="005411D7" w:rsidRDefault="005411D7" w:rsidP="00CC4DD7">
      <w:pPr>
        <w:autoSpaceDE w:val="0"/>
        <w:autoSpaceDN w:val="0"/>
        <w:adjustRightInd w:val="0"/>
        <w:spacing w:after="0" w:line="240" w:lineRule="auto"/>
        <w:ind w:firstLine="540"/>
        <w:jc w:val="right"/>
        <w:rPr>
          <w:rFonts w:ascii="Times New Roman" w:hAnsi="Times New Roman"/>
          <w:sz w:val="26"/>
          <w:szCs w:val="26"/>
        </w:rPr>
      </w:pPr>
    </w:p>
    <w:p w:rsidR="005411D7" w:rsidRDefault="005411D7" w:rsidP="00CC4DD7">
      <w:pPr>
        <w:autoSpaceDE w:val="0"/>
        <w:autoSpaceDN w:val="0"/>
        <w:adjustRightInd w:val="0"/>
        <w:spacing w:after="0" w:line="240" w:lineRule="auto"/>
        <w:ind w:firstLine="540"/>
        <w:jc w:val="right"/>
        <w:rPr>
          <w:rFonts w:ascii="Times New Roman" w:hAnsi="Times New Roman"/>
          <w:sz w:val="26"/>
          <w:szCs w:val="26"/>
        </w:rPr>
      </w:pPr>
    </w:p>
    <w:p w:rsidR="005411D7" w:rsidRDefault="005411D7" w:rsidP="00CC4DD7">
      <w:pPr>
        <w:autoSpaceDE w:val="0"/>
        <w:autoSpaceDN w:val="0"/>
        <w:adjustRightInd w:val="0"/>
        <w:spacing w:after="0" w:line="240" w:lineRule="auto"/>
        <w:ind w:firstLine="540"/>
        <w:jc w:val="right"/>
        <w:rPr>
          <w:rFonts w:ascii="Times New Roman" w:hAnsi="Times New Roman"/>
          <w:sz w:val="26"/>
          <w:szCs w:val="26"/>
        </w:rPr>
      </w:pPr>
    </w:p>
    <w:p w:rsidR="005411D7" w:rsidRDefault="005411D7" w:rsidP="00CC4DD7">
      <w:pPr>
        <w:autoSpaceDE w:val="0"/>
        <w:autoSpaceDN w:val="0"/>
        <w:adjustRightInd w:val="0"/>
        <w:spacing w:after="0" w:line="240" w:lineRule="auto"/>
        <w:ind w:firstLine="540"/>
        <w:jc w:val="right"/>
        <w:rPr>
          <w:rFonts w:ascii="Times New Roman" w:hAnsi="Times New Roman"/>
          <w:sz w:val="26"/>
          <w:szCs w:val="26"/>
        </w:rPr>
      </w:pPr>
    </w:p>
    <w:p w:rsidR="005411D7" w:rsidRDefault="005411D7" w:rsidP="00CC4DD7">
      <w:pPr>
        <w:autoSpaceDE w:val="0"/>
        <w:autoSpaceDN w:val="0"/>
        <w:adjustRightInd w:val="0"/>
        <w:spacing w:after="0" w:line="240" w:lineRule="auto"/>
        <w:ind w:firstLine="540"/>
        <w:jc w:val="right"/>
        <w:rPr>
          <w:rFonts w:ascii="Times New Roman" w:hAnsi="Times New Roman"/>
          <w:sz w:val="26"/>
          <w:szCs w:val="26"/>
        </w:rPr>
      </w:pPr>
    </w:p>
    <w:p w:rsidR="005411D7" w:rsidRDefault="005411D7" w:rsidP="00CC4DD7">
      <w:pPr>
        <w:autoSpaceDE w:val="0"/>
        <w:autoSpaceDN w:val="0"/>
        <w:adjustRightInd w:val="0"/>
        <w:spacing w:after="0" w:line="240" w:lineRule="auto"/>
        <w:ind w:firstLine="540"/>
        <w:jc w:val="right"/>
        <w:rPr>
          <w:rFonts w:ascii="Times New Roman" w:hAnsi="Times New Roman"/>
          <w:sz w:val="26"/>
          <w:szCs w:val="26"/>
        </w:rPr>
      </w:pPr>
    </w:p>
    <w:p w:rsidR="005411D7" w:rsidRDefault="005411D7" w:rsidP="00CC4DD7">
      <w:pPr>
        <w:autoSpaceDE w:val="0"/>
        <w:autoSpaceDN w:val="0"/>
        <w:adjustRightInd w:val="0"/>
        <w:spacing w:after="0" w:line="240" w:lineRule="auto"/>
        <w:ind w:firstLine="540"/>
        <w:jc w:val="right"/>
        <w:rPr>
          <w:rFonts w:ascii="Times New Roman" w:hAnsi="Times New Roman"/>
          <w:sz w:val="26"/>
          <w:szCs w:val="26"/>
        </w:rPr>
      </w:pPr>
    </w:p>
    <w:p w:rsidR="005411D7" w:rsidRDefault="005411D7" w:rsidP="005D5FDA">
      <w:pPr>
        <w:pStyle w:val="ConsPlusNonformat"/>
        <w:widowControl/>
        <w:jc w:val="center"/>
      </w:pPr>
    </w:p>
    <w:p w:rsidR="006F3F54" w:rsidRPr="00C53AD1" w:rsidRDefault="005411D7" w:rsidP="006F3F54">
      <w:pPr>
        <w:pStyle w:val="ConsPlusNonformat"/>
        <w:widowControl/>
        <w:jc w:val="center"/>
        <w:rPr>
          <w:rFonts w:ascii="Times New Roman" w:hAnsi="Times New Roman" w:cs="Times New Roman"/>
          <w:sz w:val="22"/>
          <w:szCs w:val="22"/>
        </w:rPr>
      </w:pPr>
      <w:r w:rsidRPr="00CC4DD7">
        <w:rPr>
          <w:rFonts w:ascii="Times New Roman" w:hAnsi="Times New Roman" w:cs="Times New Roman"/>
          <w:sz w:val="22"/>
          <w:szCs w:val="22"/>
        </w:rPr>
        <w:t>РОСПИСЬ ИСТОЧНИКОВ ВНУТРЕННЕГО ФИНАНСИРОВАНИЯ ДЕФИЦИТА БЮДЖЕТА</w:t>
      </w:r>
      <w:r w:rsidR="003065CE">
        <w:rPr>
          <w:rFonts w:ascii="Times New Roman" w:hAnsi="Times New Roman" w:cs="Times New Roman"/>
          <w:sz w:val="22"/>
          <w:szCs w:val="22"/>
        </w:rPr>
        <w:t xml:space="preserve"> </w:t>
      </w:r>
      <w:r w:rsidR="000F7EA4">
        <w:rPr>
          <w:rFonts w:ascii="Times New Roman" w:hAnsi="Times New Roman" w:cs="Times New Roman"/>
        </w:rPr>
        <w:t>ПРИВОЛЖСКОГО СЕЛЬСКОГО ПОСЕЛЕНИЯ</w:t>
      </w:r>
      <w:r w:rsidR="000F7EA4">
        <w:rPr>
          <w:rFonts w:ascii="Times New Roman" w:hAnsi="Times New Roman" w:cs="Times New Roman"/>
          <w:sz w:val="22"/>
          <w:szCs w:val="22"/>
        </w:rPr>
        <w:t xml:space="preserve"> </w:t>
      </w:r>
    </w:p>
    <w:p w:rsidR="005411D7" w:rsidRPr="00CC4DD7" w:rsidRDefault="005411D7" w:rsidP="005D5FDA">
      <w:pPr>
        <w:pStyle w:val="ConsPlusNonformat"/>
        <w:widowControl/>
        <w:jc w:val="center"/>
        <w:rPr>
          <w:rFonts w:ascii="Times New Roman" w:hAnsi="Times New Roman" w:cs="Times New Roman"/>
          <w:sz w:val="22"/>
          <w:szCs w:val="22"/>
        </w:rPr>
      </w:pPr>
      <w:r w:rsidRPr="00CC4DD7">
        <w:rPr>
          <w:rFonts w:ascii="Times New Roman" w:hAnsi="Times New Roman" w:cs="Times New Roman"/>
          <w:sz w:val="22"/>
          <w:szCs w:val="22"/>
        </w:rPr>
        <w:t>НА _______________________________________________</w:t>
      </w:r>
    </w:p>
    <w:p w:rsidR="005411D7" w:rsidRDefault="005411D7" w:rsidP="005D5FDA">
      <w:pPr>
        <w:pStyle w:val="ConsPlusNonformat"/>
        <w:widowControl/>
        <w:jc w:val="center"/>
        <w:rPr>
          <w:rFonts w:ascii="Times New Roman" w:hAnsi="Times New Roman" w:cs="Times New Roman"/>
          <w:sz w:val="22"/>
          <w:szCs w:val="22"/>
        </w:rPr>
      </w:pPr>
      <w:r w:rsidRPr="00CC4DD7">
        <w:rPr>
          <w:rFonts w:ascii="Times New Roman" w:hAnsi="Times New Roman" w:cs="Times New Roman"/>
          <w:sz w:val="22"/>
          <w:szCs w:val="22"/>
        </w:rPr>
        <w:t>(текущий финансовый год и плановый период)</w:t>
      </w:r>
    </w:p>
    <w:p w:rsidR="005411D7" w:rsidRPr="00CC4DD7" w:rsidRDefault="005411D7" w:rsidP="005D5FDA">
      <w:pPr>
        <w:pStyle w:val="ConsPlusNonformat"/>
        <w:widowControl/>
        <w:jc w:val="right"/>
        <w:rPr>
          <w:rFonts w:ascii="Times New Roman" w:hAnsi="Times New Roman" w:cs="Times New Roman"/>
          <w:sz w:val="22"/>
          <w:szCs w:val="22"/>
        </w:rPr>
      </w:pPr>
      <w:r>
        <w:rPr>
          <w:rFonts w:ascii="Times New Roman" w:hAnsi="Times New Roman" w:cs="Times New Roman"/>
          <w:sz w:val="22"/>
          <w:szCs w:val="22"/>
        </w:rPr>
        <w:t>(рублей)</w:t>
      </w:r>
    </w:p>
    <w:tbl>
      <w:tblPr>
        <w:tblpPr w:leftFromText="180" w:rightFromText="180" w:vertAnchor="text" w:horzAnchor="margin" w:tblpY="167"/>
        <w:tblW w:w="0" w:type="auto"/>
        <w:tblLayout w:type="fixed"/>
        <w:tblCellMar>
          <w:left w:w="70" w:type="dxa"/>
          <w:right w:w="70" w:type="dxa"/>
        </w:tblCellMar>
        <w:tblLook w:val="0000" w:firstRow="0" w:lastRow="0" w:firstColumn="0" w:lastColumn="0" w:noHBand="0" w:noVBand="0"/>
      </w:tblPr>
      <w:tblGrid>
        <w:gridCol w:w="1755"/>
        <w:gridCol w:w="1931"/>
        <w:gridCol w:w="992"/>
        <w:gridCol w:w="992"/>
        <w:gridCol w:w="993"/>
        <w:gridCol w:w="850"/>
        <w:gridCol w:w="2693"/>
        <w:gridCol w:w="1418"/>
        <w:gridCol w:w="1417"/>
        <w:gridCol w:w="1560"/>
      </w:tblGrid>
      <w:tr w:rsidR="005411D7" w:rsidRPr="008A5607" w:rsidTr="005D5FDA">
        <w:trPr>
          <w:cantSplit/>
          <w:trHeight w:val="240"/>
        </w:trPr>
        <w:tc>
          <w:tcPr>
            <w:tcW w:w="1755" w:type="dxa"/>
            <w:vMerge w:val="restart"/>
            <w:tcBorders>
              <w:top w:val="single" w:sz="6" w:space="0" w:color="auto"/>
              <w:left w:val="single" w:sz="6" w:space="0" w:color="auto"/>
              <w:bottom w:val="nil"/>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lastRenderedPageBreak/>
              <w:t>Наименование</w:t>
            </w:r>
            <w:r w:rsidRPr="008A5607">
              <w:rPr>
                <w:rFonts w:ascii="Times New Roman" w:hAnsi="Times New Roman" w:cs="Times New Roman"/>
                <w:sz w:val="22"/>
                <w:szCs w:val="22"/>
              </w:rPr>
              <w:br/>
              <w:t>показателя</w:t>
            </w:r>
          </w:p>
        </w:tc>
        <w:tc>
          <w:tcPr>
            <w:tcW w:w="8451" w:type="dxa"/>
            <w:gridSpan w:val="6"/>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lastRenderedPageBreak/>
              <w:t>Код</w:t>
            </w:r>
          </w:p>
        </w:tc>
        <w:tc>
          <w:tcPr>
            <w:tcW w:w="4395" w:type="dxa"/>
            <w:gridSpan w:val="3"/>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Сумма на год</w:t>
            </w:r>
          </w:p>
        </w:tc>
      </w:tr>
      <w:tr w:rsidR="005411D7" w:rsidRPr="008A5607" w:rsidTr="005D5FDA">
        <w:trPr>
          <w:cantSplit/>
          <w:trHeight w:val="1440"/>
        </w:trPr>
        <w:tc>
          <w:tcPr>
            <w:tcW w:w="1755" w:type="dxa"/>
            <w:vMerge/>
            <w:tcBorders>
              <w:top w:val="nil"/>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1931"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главного  </w:t>
            </w:r>
            <w:r w:rsidRPr="008A5607">
              <w:rPr>
                <w:rFonts w:ascii="Times New Roman" w:hAnsi="Times New Roman" w:cs="Times New Roman"/>
                <w:sz w:val="22"/>
                <w:szCs w:val="22"/>
              </w:rPr>
              <w:br/>
              <w:t xml:space="preserve">администратора    </w:t>
            </w:r>
            <w:r w:rsidRPr="008A5607">
              <w:rPr>
                <w:rFonts w:ascii="Times New Roman" w:hAnsi="Times New Roman" w:cs="Times New Roman"/>
                <w:sz w:val="22"/>
                <w:szCs w:val="22"/>
              </w:rPr>
              <w:br/>
              <w:t>источников</w:t>
            </w:r>
            <w:r w:rsidRPr="008A5607">
              <w:rPr>
                <w:rFonts w:ascii="Times New Roman" w:hAnsi="Times New Roman" w:cs="Times New Roman"/>
                <w:sz w:val="22"/>
                <w:szCs w:val="22"/>
              </w:rPr>
              <w:br/>
              <w:t xml:space="preserve">внутреннего      </w:t>
            </w:r>
            <w:r w:rsidRPr="008A5607">
              <w:rPr>
                <w:rFonts w:ascii="Times New Roman" w:hAnsi="Times New Roman" w:cs="Times New Roman"/>
                <w:sz w:val="22"/>
                <w:szCs w:val="22"/>
              </w:rPr>
              <w:br/>
              <w:t xml:space="preserve">финансирования   </w:t>
            </w:r>
            <w:r w:rsidRPr="008A5607">
              <w:rPr>
                <w:rFonts w:ascii="Times New Roman" w:hAnsi="Times New Roman" w:cs="Times New Roman"/>
                <w:sz w:val="22"/>
                <w:szCs w:val="22"/>
              </w:rPr>
              <w:br/>
              <w:t xml:space="preserve">дефицита бюджета  </w:t>
            </w: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группы</w:t>
            </w: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под-  </w:t>
            </w:r>
            <w:r w:rsidRPr="008A5607">
              <w:rPr>
                <w:rFonts w:ascii="Times New Roman" w:hAnsi="Times New Roman" w:cs="Times New Roman"/>
                <w:sz w:val="22"/>
                <w:szCs w:val="22"/>
              </w:rPr>
              <w:br/>
              <w:t>группы</w:t>
            </w:r>
          </w:p>
        </w:tc>
        <w:tc>
          <w:tcPr>
            <w:tcW w:w="993"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статьи</w:t>
            </w:r>
          </w:p>
        </w:tc>
        <w:tc>
          <w:tcPr>
            <w:tcW w:w="850"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вида</w:t>
            </w:r>
          </w:p>
        </w:tc>
        <w:tc>
          <w:tcPr>
            <w:tcW w:w="2693" w:type="dxa"/>
            <w:tcBorders>
              <w:top w:val="single" w:sz="6" w:space="0" w:color="auto"/>
              <w:left w:val="single" w:sz="6" w:space="0" w:color="auto"/>
              <w:bottom w:val="single" w:sz="6" w:space="0" w:color="auto"/>
              <w:right w:val="single" w:sz="6" w:space="0" w:color="auto"/>
            </w:tcBorders>
          </w:tcPr>
          <w:p w:rsidR="005411D7" w:rsidRPr="008A5607" w:rsidRDefault="00922D44" w:rsidP="005D5FDA">
            <w:pPr>
              <w:pStyle w:val="ConsPlusCell"/>
              <w:widowControl/>
              <w:jc w:val="center"/>
              <w:rPr>
                <w:rFonts w:ascii="Times New Roman" w:hAnsi="Times New Roman" w:cs="Times New Roman"/>
                <w:sz w:val="22"/>
                <w:szCs w:val="22"/>
              </w:rPr>
            </w:pPr>
            <w:r>
              <w:rPr>
                <w:rFonts w:ascii="Times New Roman" w:hAnsi="Times New Roman" w:cs="Times New Roman"/>
                <w:sz w:val="22"/>
                <w:szCs w:val="22"/>
              </w:rPr>
              <w:t xml:space="preserve">операций </w:t>
            </w:r>
            <w:r w:rsidR="005411D7" w:rsidRPr="008A5607">
              <w:rPr>
                <w:rFonts w:ascii="Times New Roman" w:hAnsi="Times New Roman" w:cs="Times New Roman"/>
                <w:sz w:val="22"/>
                <w:szCs w:val="22"/>
              </w:rPr>
              <w:t xml:space="preserve">сектора    </w:t>
            </w:r>
            <w:r w:rsidR="005411D7" w:rsidRPr="008A5607">
              <w:rPr>
                <w:rFonts w:ascii="Times New Roman" w:hAnsi="Times New Roman" w:cs="Times New Roman"/>
                <w:sz w:val="22"/>
                <w:szCs w:val="22"/>
              </w:rPr>
              <w:br/>
              <w:t xml:space="preserve">государственного    </w:t>
            </w:r>
            <w:r w:rsidR="005411D7" w:rsidRPr="008A5607">
              <w:rPr>
                <w:rFonts w:ascii="Times New Roman" w:hAnsi="Times New Roman" w:cs="Times New Roman"/>
                <w:sz w:val="22"/>
                <w:szCs w:val="22"/>
              </w:rPr>
              <w:br/>
              <w:t>управления, относящихся</w:t>
            </w:r>
            <w:r w:rsidR="005411D7" w:rsidRPr="008A5607">
              <w:rPr>
                <w:rFonts w:ascii="Times New Roman" w:hAnsi="Times New Roman" w:cs="Times New Roman"/>
                <w:sz w:val="22"/>
                <w:szCs w:val="22"/>
              </w:rPr>
              <w:br/>
              <w:t xml:space="preserve">к источникам финансирования  </w:t>
            </w:r>
            <w:r w:rsidR="005411D7" w:rsidRPr="008A5607">
              <w:rPr>
                <w:rFonts w:ascii="Times New Roman" w:hAnsi="Times New Roman" w:cs="Times New Roman"/>
                <w:sz w:val="22"/>
                <w:szCs w:val="22"/>
              </w:rPr>
              <w:br/>
              <w:t>дефицитов  бюджетов</w:t>
            </w:r>
          </w:p>
        </w:tc>
        <w:tc>
          <w:tcPr>
            <w:tcW w:w="1418"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текущий</w:t>
            </w:r>
            <w:r w:rsidRPr="008A5607">
              <w:rPr>
                <w:rFonts w:ascii="Times New Roman" w:hAnsi="Times New Roman" w:cs="Times New Roman"/>
                <w:sz w:val="22"/>
                <w:szCs w:val="22"/>
              </w:rPr>
              <w:br/>
              <w:t xml:space="preserve">финансовый  </w:t>
            </w:r>
            <w:r w:rsidRPr="008A5607">
              <w:rPr>
                <w:rFonts w:ascii="Times New Roman" w:hAnsi="Times New Roman" w:cs="Times New Roman"/>
                <w:sz w:val="22"/>
                <w:szCs w:val="22"/>
              </w:rPr>
              <w:br/>
              <w:t>год</w:t>
            </w:r>
          </w:p>
        </w:tc>
        <w:tc>
          <w:tcPr>
            <w:tcW w:w="1417"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I год  </w:t>
            </w:r>
            <w:r w:rsidRPr="008A5607">
              <w:rPr>
                <w:rFonts w:ascii="Times New Roman" w:hAnsi="Times New Roman" w:cs="Times New Roman"/>
                <w:sz w:val="22"/>
                <w:szCs w:val="22"/>
              </w:rPr>
              <w:br/>
              <w:t>планового</w:t>
            </w:r>
            <w:r w:rsidRPr="008A5607">
              <w:rPr>
                <w:rFonts w:ascii="Times New Roman" w:hAnsi="Times New Roman" w:cs="Times New Roman"/>
                <w:sz w:val="22"/>
                <w:szCs w:val="22"/>
              </w:rPr>
              <w:br/>
              <w:t>периода</w:t>
            </w:r>
          </w:p>
        </w:tc>
        <w:tc>
          <w:tcPr>
            <w:tcW w:w="1560"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II год  </w:t>
            </w:r>
            <w:r w:rsidRPr="008A5607">
              <w:rPr>
                <w:rFonts w:ascii="Times New Roman" w:hAnsi="Times New Roman" w:cs="Times New Roman"/>
                <w:sz w:val="22"/>
                <w:szCs w:val="22"/>
              </w:rPr>
              <w:br/>
              <w:t>планового</w:t>
            </w:r>
            <w:r w:rsidRPr="008A5607">
              <w:rPr>
                <w:rFonts w:ascii="Times New Roman" w:hAnsi="Times New Roman" w:cs="Times New Roman"/>
                <w:sz w:val="22"/>
                <w:szCs w:val="22"/>
              </w:rPr>
              <w:br/>
              <w:t>периода</w:t>
            </w:r>
          </w:p>
        </w:tc>
      </w:tr>
      <w:tr w:rsidR="005411D7" w:rsidRPr="008A5607" w:rsidTr="005D5FDA">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lastRenderedPageBreak/>
              <w:t>1</w:t>
            </w:r>
          </w:p>
        </w:tc>
        <w:tc>
          <w:tcPr>
            <w:tcW w:w="1931"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3</w:t>
            </w: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4</w:t>
            </w:r>
          </w:p>
        </w:tc>
        <w:tc>
          <w:tcPr>
            <w:tcW w:w="993"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5</w:t>
            </w:r>
          </w:p>
        </w:tc>
        <w:tc>
          <w:tcPr>
            <w:tcW w:w="850"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6</w:t>
            </w:r>
          </w:p>
        </w:tc>
        <w:tc>
          <w:tcPr>
            <w:tcW w:w="2693"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7</w:t>
            </w:r>
          </w:p>
        </w:tc>
        <w:tc>
          <w:tcPr>
            <w:tcW w:w="1418"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9</w:t>
            </w:r>
          </w:p>
        </w:tc>
        <w:tc>
          <w:tcPr>
            <w:tcW w:w="1560"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10</w:t>
            </w:r>
          </w:p>
        </w:tc>
      </w:tr>
      <w:tr w:rsidR="005411D7" w:rsidRPr="008A5607" w:rsidTr="005D5FDA">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1931"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r>
      <w:tr w:rsidR="005411D7" w:rsidRPr="008A5607" w:rsidTr="005D5FDA">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Итого</w:t>
            </w:r>
          </w:p>
        </w:tc>
        <w:tc>
          <w:tcPr>
            <w:tcW w:w="1931"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2693"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5411D7" w:rsidRPr="008A5607" w:rsidRDefault="005411D7" w:rsidP="005D5FDA">
            <w:pPr>
              <w:pStyle w:val="ConsPlusCell"/>
              <w:widowControl/>
              <w:jc w:val="center"/>
              <w:rPr>
                <w:rFonts w:ascii="Times New Roman" w:hAnsi="Times New Roman" w:cs="Times New Roman"/>
                <w:sz w:val="22"/>
                <w:szCs w:val="22"/>
              </w:rPr>
            </w:pPr>
          </w:p>
        </w:tc>
      </w:tr>
    </w:tbl>
    <w:p w:rsidR="005411D7" w:rsidRDefault="005411D7" w:rsidP="005D5FDA">
      <w:pPr>
        <w:pStyle w:val="ConsPlusNonformat"/>
        <w:widowControl/>
        <w:jc w:val="center"/>
        <w:rPr>
          <w:rFonts w:ascii="Times New Roman" w:hAnsi="Times New Roman" w:cs="Times New Roman"/>
          <w:sz w:val="22"/>
          <w:szCs w:val="22"/>
        </w:rPr>
      </w:pPr>
    </w:p>
    <w:p w:rsidR="005411D7" w:rsidRDefault="005411D7">
      <w:pPr>
        <w:pStyle w:val="ConsPlusNonformat"/>
        <w:widowControl/>
        <w:rPr>
          <w:rFonts w:ascii="Times New Roman" w:hAnsi="Times New Roman" w:cs="Times New Roman"/>
          <w:sz w:val="22"/>
          <w:szCs w:val="22"/>
        </w:rPr>
      </w:pPr>
    </w:p>
    <w:p w:rsidR="00CC2E3B" w:rsidRDefault="00CC2E3B" w:rsidP="005D5FDA">
      <w:pPr>
        <w:autoSpaceDE w:val="0"/>
        <w:autoSpaceDN w:val="0"/>
        <w:adjustRightInd w:val="0"/>
        <w:spacing w:after="0" w:line="240" w:lineRule="auto"/>
        <w:ind w:firstLine="540"/>
        <w:jc w:val="right"/>
        <w:rPr>
          <w:rFonts w:ascii="Times New Roman" w:hAnsi="Times New Roman"/>
          <w:sz w:val="24"/>
          <w:szCs w:val="24"/>
        </w:rPr>
      </w:pPr>
      <w:r>
        <w:rPr>
          <w:rFonts w:ascii="Times New Roman" w:hAnsi="Times New Roman"/>
          <w:sz w:val="24"/>
          <w:szCs w:val="24"/>
        </w:rPr>
        <w:t xml:space="preserve">  </w:t>
      </w:r>
    </w:p>
    <w:p w:rsidR="002D3C45" w:rsidRDefault="002D3C45" w:rsidP="005D5FDA">
      <w:pPr>
        <w:autoSpaceDE w:val="0"/>
        <w:autoSpaceDN w:val="0"/>
        <w:adjustRightInd w:val="0"/>
        <w:spacing w:after="0" w:line="240" w:lineRule="auto"/>
        <w:ind w:firstLine="540"/>
        <w:jc w:val="right"/>
        <w:rPr>
          <w:rFonts w:ascii="Times New Roman" w:hAnsi="Times New Roman"/>
          <w:sz w:val="24"/>
          <w:szCs w:val="24"/>
        </w:rPr>
      </w:pPr>
    </w:p>
    <w:p w:rsidR="002D3C45" w:rsidRDefault="002D3C45" w:rsidP="005D5FDA">
      <w:pPr>
        <w:autoSpaceDE w:val="0"/>
        <w:autoSpaceDN w:val="0"/>
        <w:adjustRightInd w:val="0"/>
        <w:spacing w:after="0" w:line="240" w:lineRule="auto"/>
        <w:ind w:firstLine="540"/>
        <w:jc w:val="right"/>
        <w:rPr>
          <w:rFonts w:ascii="Times New Roman" w:hAnsi="Times New Roman"/>
          <w:sz w:val="24"/>
          <w:szCs w:val="24"/>
        </w:rPr>
      </w:pPr>
    </w:p>
    <w:p w:rsidR="001C6B87" w:rsidRDefault="001C6B87" w:rsidP="005D5FDA">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5D5FDA">
      <w:pPr>
        <w:autoSpaceDE w:val="0"/>
        <w:autoSpaceDN w:val="0"/>
        <w:adjustRightInd w:val="0"/>
        <w:spacing w:after="0" w:line="240" w:lineRule="auto"/>
        <w:ind w:firstLine="540"/>
        <w:jc w:val="right"/>
        <w:rPr>
          <w:rFonts w:ascii="Times New Roman" w:hAnsi="Times New Roman"/>
          <w:sz w:val="20"/>
          <w:szCs w:val="20"/>
        </w:rPr>
      </w:pPr>
    </w:p>
    <w:p w:rsidR="001C6B87" w:rsidRDefault="001C6B87" w:rsidP="005D5FDA">
      <w:pPr>
        <w:autoSpaceDE w:val="0"/>
        <w:autoSpaceDN w:val="0"/>
        <w:adjustRightInd w:val="0"/>
        <w:spacing w:after="0" w:line="240" w:lineRule="auto"/>
        <w:ind w:firstLine="540"/>
        <w:jc w:val="right"/>
        <w:rPr>
          <w:rFonts w:ascii="Times New Roman" w:hAnsi="Times New Roman"/>
          <w:sz w:val="20"/>
          <w:szCs w:val="20"/>
        </w:rPr>
      </w:pPr>
    </w:p>
    <w:p w:rsidR="005411D7" w:rsidRPr="002D3C45" w:rsidRDefault="005411D7" w:rsidP="005D5FDA">
      <w:pPr>
        <w:autoSpaceDE w:val="0"/>
        <w:autoSpaceDN w:val="0"/>
        <w:adjustRightInd w:val="0"/>
        <w:spacing w:after="0" w:line="240" w:lineRule="auto"/>
        <w:ind w:firstLine="540"/>
        <w:jc w:val="right"/>
        <w:rPr>
          <w:rFonts w:ascii="Times New Roman" w:hAnsi="Times New Roman"/>
          <w:sz w:val="20"/>
          <w:szCs w:val="20"/>
        </w:rPr>
      </w:pPr>
      <w:r w:rsidRPr="002D3C45">
        <w:rPr>
          <w:rFonts w:ascii="Times New Roman" w:hAnsi="Times New Roman"/>
          <w:sz w:val="20"/>
          <w:szCs w:val="20"/>
        </w:rPr>
        <w:t>Приложение 3</w:t>
      </w:r>
    </w:p>
    <w:p w:rsidR="002D3C45" w:rsidRPr="002D3C45" w:rsidRDefault="002D3C45" w:rsidP="002D3C45">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к Порядку составления и ведения</w:t>
      </w:r>
    </w:p>
    <w:p w:rsidR="002D3C45" w:rsidRPr="002D3C45" w:rsidRDefault="002D3C45" w:rsidP="002D3C45">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сводной бюджетной росписи бюджета</w:t>
      </w:r>
      <w:r w:rsidR="000F7EA4" w:rsidRPr="000F7EA4">
        <w:rPr>
          <w:rFonts w:ascii="Times New Roman" w:hAnsi="Times New Roman"/>
          <w:sz w:val="20"/>
          <w:szCs w:val="20"/>
        </w:rPr>
        <w:t xml:space="preserve"> Приволжского сельского поселения</w:t>
      </w:r>
      <w:r w:rsidR="000F7EA4">
        <w:rPr>
          <w:rFonts w:ascii="Times New Roman" w:hAnsi="Times New Roman"/>
          <w:sz w:val="26"/>
          <w:szCs w:val="26"/>
        </w:rPr>
        <w:t xml:space="preserve">  </w:t>
      </w:r>
      <w:r w:rsidR="000F7EA4" w:rsidRPr="002D3C45">
        <w:rPr>
          <w:rFonts w:ascii="Times New Roman" w:hAnsi="Times New Roman"/>
          <w:sz w:val="20"/>
          <w:szCs w:val="20"/>
        </w:rPr>
        <w:t xml:space="preserve">  </w:t>
      </w:r>
    </w:p>
    <w:p w:rsidR="002D3C45" w:rsidRPr="002D3C45" w:rsidRDefault="002D3C45" w:rsidP="002D3C45">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 xml:space="preserve">и бюджетных росписей главных распорядителей средств бюджета </w:t>
      </w:r>
    </w:p>
    <w:p w:rsidR="000F7EA4" w:rsidRDefault="000F7EA4" w:rsidP="002D3C45">
      <w:pPr>
        <w:overflowPunct w:val="0"/>
        <w:autoSpaceDE w:val="0"/>
        <w:autoSpaceDN w:val="0"/>
        <w:adjustRightInd w:val="0"/>
        <w:spacing w:after="0" w:line="240" w:lineRule="auto"/>
        <w:jc w:val="right"/>
        <w:rPr>
          <w:rFonts w:ascii="Times New Roman" w:hAnsi="Times New Roman"/>
          <w:sz w:val="20"/>
          <w:szCs w:val="20"/>
        </w:rPr>
      </w:pPr>
      <w:r w:rsidRPr="000F7EA4">
        <w:rPr>
          <w:rFonts w:ascii="Times New Roman" w:hAnsi="Times New Roman"/>
          <w:sz w:val="20"/>
          <w:szCs w:val="20"/>
        </w:rPr>
        <w:t>Приволжского сельского поселения</w:t>
      </w:r>
      <w:r w:rsidR="006F3F54">
        <w:rPr>
          <w:rFonts w:ascii="Times New Roman" w:hAnsi="Times New Roman"/>
          <w:sz w:val="20"/>
          <w:szCs w:val="20"/>
        </w:rPr>
        <w:t>,</w:t>
      </w:r>
      <w:r w:rsidR="002D3C45" w:rsidRPr="002D3C45">
        <w:rPr>
          <w:rFonts w:ascii="Times New Roman" w:hAnsi="Times New Roman"/>
          <w:sz w:val="20"/>
          <w:szCs w:val="20"/>
        </w:rPr>
        <w:t xml:space="preserve"> главных администраторов источников </w:t>
      </w:r>
    </w:p>
    <w:p w:rsidR="00922D44" w:rsidRPr="003065CE" w:rsidRDefault="000F7EA4" w:rsidP="000F7EA4">
      <w:pPr>
        <w:overflowPunct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0"/>
          <w:szCs w:val="20"/>
        </w:rPr>
        <w:t xml:space="preserve">                                                                                                                                                          </w:t>
      </w:r>
      <w:r w:rsidR="002D3C45" w:rsidRPr="002D3C45">
        <w:rPr>
          <w:rFonts w:ascii="Times New Roman" w:hAnsi="Times New Roman"/>
          <w:sz w:val="20"/>
          <w:szCs w:val="20"/>
        </w:rPr>
        <w:t xml:space="preserve">финансирования дефицита бюджета </w:t>
      </w:r>
      <w:r w:rsidRPr="000F7EA4">
        <w:rPr>
          <w:rFonts w:ascii="Times New Roman" w:hAnsi="Times New Roman"/>
          <w:sz w:val="20"/>
          <w:szCs w:val="20"/>
        </w:rPr>
        <w:t>Приволжского сельского поселения</w:t>
      </w:r>
      <w:r>
        <w:rPr>
          <w:rFonts w:ascii="Times New Roman" w:hAnsi="Times New Roman"/>
          <w:sz w:val="26"/>
          <w:szCs w:val="26"/>
        </w:rPr>
        <w:t xml:space="preserve">  </w:t>
      </w:r>
      <w:r w:rsidRPr="002D3C45">
        <w:rPr>
          <w:rFonts w:ascii="Times New Roman" w:hAnsi="Times New Roman"/>
          <w:sz w:val="20"/>
          <w:szCs w:val="20"/>
        </w:rPr>
        <w:t xml:space="preserve">  </w:t>
      </w:r>
    </w:p>
    <w:p w:rsidR="005411D7" w:rsidRPr="0096633D" w:rsidRDefault="005411D7">
      <w:pPr>
        <w:pStyle w:val="ConsPlusNonformat"/>
        <w:widowControl/>
        <w:rPr>
          <w:rFonts w:ascii="Times New Roman" w:hAnsi="Times New Roman" w:cs="Times New Roman"/>
          <w:sz w:val="22"/>
          <w:szCs w:val="22"/>
        </w:rPr>
      </w:pPr>
    </w:p>
    <w:p w:rsidR="005411D7" w:rsidRPr="0096633D" w:rsidRDefault="005411D7" w:rsidP="0096633D">
      <w:pPr>
        <w:pStyle w:val="ConsPlusNonformat"/>
        <w:widowControl/>
        <w:jc w:val="center"/>
        <w:rPr>
          <w:rFonts w:ascii="Times New Roman" w:hAnsi="Times New Roman" w:cs="Times New Roman"/>
          <w:sz w:val="22"/>
          <w:szCs w:val="22"/>
        </w:rPr>
      </w:pPr>
      <w:r w:rsidRPr="0096633D">
        <w:rPr>
          <w:rFonts w:ascii="Times New Roman" w:hAnsi="Times New Roman" w:cs="Times New Roman"/>
          <w:sz w:val="22"/>
          <w:szCs w:val="22"/>
        </w:rPr>
        <w:t>БЮДЖЕТНЫЕ АССИГНОВАНИЯ</w:t>
      </w:r>
    </w:p>
    <w:p w:rsidR="005411D7" w:rsidRPr="0096633D" w:rsidRDefault="005411D7" w:rsidP="0096633D">
      <w:pPr>
        <w:pStyle w:val="ConsPlusNonformat"/>
        <w:widowControl/>
        <w:jc w:val="center"/>
        <w:rPr>
          <w:rFonts w:ascii="Times New Roman" w:hAnsi="Times New Roman" w:cs="Times New Roman"/>
          <w:sz w:val="22"/>
          <w:szCs w:val="22"/>
        </w:rPr>
      </w:pPr>
      <w:r w:rsidRPr="0096633D">
        <w:rPr>
          <w:rFonts w:ascii="Times New Roman" w:hAnsi="Times New Roman" w:cs="Times New Roman"/>
          <w:sz w:val="22"/>
          <w:szCs w:val="22"/>
        </w:rPr>
        <w:t>НА __________________________________________</w:t>
      </w:r>
    </w:p>
    <w:p w:rsidR="005411D7" w:rsidRPr="0096633D" w:rsidRDefault="005411D7" w:rsidP="0096633D">
      <w:pPr>
        <w:pStyle w:val="ConsPlusNonformat"/>
        <w:widowControl/>
        <w:jc w:val="center"/>
        <w:rPr>
          <w:rFonts w:ascii="Times New Roman" w:hAnsi="Times New Roman" w:cs="Times New Roman"/>
          <w:sz w:val="22"/>
          <w:szCs w:val="22"/>
        </w:rPr>
      </w:pPr>
      <w:r w:rsidRPr="0096633D">
        <w:rPr>
          <w:rFonts w:ascii="Times New Roman" w:hAnsi="Times New Roman" w:cs="Times New Roman"/>
          <w:sz w:val="22"/>
          <w:szCs w:val="22"/>
        </w:rPr>
        <w:t>(текущий финансовый год и плановый период)</w:t>
      </w:r>
    </w:p>
    <w:p w:rsidR="005411D7" w:rsidRPr="0096633D" w:rsidRDefault="005411D7" w:rsidP="0096633D">
      <w:pPr>
        <w:pStyle w:val="ConsPlusNonformat"/>
        <w:widowControl/>
        <w:jc w:val="center"/>
        <w:rPr>
          <w:rFonts w:ascii="Times New Roman" w:hAnsi="Times New Roman" w:cs="Times New Roman"/>
          <w:sz w:val="22"/>
          <w:szCs w:val="22"/>
        </w:rPr>
      </w:pPr>
    </w:p>
    <w:p w:rsidR="005411D7" w:rsidRPr="0096633D" w:rsidRDefault="005411D7" w:rsidP="0096633D">
      <w:pPr>
        <w:pStyle w:val="ConsPlusNonformat"/>
        <w:widowControl/>
        <w:jc w:val="right"/>
        <w:rPr>
          <w:rFonts w:ascii="Times New Roman" w:hAnsi="Times New Roman" w:cs="Times New Roman"/>
          <w:sz w:val="22"/>
          <w:szCs w:val="22"/>
        </w:rPr>
      </w:pPr>
      <w:r w:rsidRPr="0096633D">
        <w:rPr>
          <w:rFonts w:ascii="Times New Roman" w:hAnsi="Times New Roman" w:cs="Times New Roman"/>
          <w:sz w:val="22"/>
          <w:szCs w:val="22"/>
        </w:rPr>
        <w:t xml:space="preserve">                                                                              (рублей)</w:t>
      </w:r>
    </w:p>
    <w:tbl>
      <w:tblPr>
        <w:tblW w:w="0" w:type="auto"/>
        <w:tblInd w:w="70" w:type="dxa"/>
        <w:tblLayout w:type="fixed"/>
        <w:tblCellMar>
          <w:left w:w="70" w:type="dxa"/>
          <w:right w:w="70" w:type="dxa"/>
        </w:tblCellMar>
        <w:tblLook w:val="0000" w:firstRow="0" w:lastRow="0" w:firstColumn="0" w:lastColumn="0" w:noHBand="0" w:noVBand="0"/>
      </w:tblPr>
      <w:tblGrid>
        <w:gridCol w:w="1755"/>
        <w:gridCol w:w="2781"/>
        <w:gridCol w:w="1276"/>
        <w:gridCol w:w="1276"/>
        <w:gridCol w:w="1276"/>
        <w:gridCol w:w="1559"/>
        <w:gridCol w:w="1701"/>
        <w:gridCol w:w="1559"/>
        <w:gridCol w:w="1418"/>
      </w:tblGrid>
      <w:tr w:rsidR="005411D7" w:rsidRPr="008A5607" w:rsidTr="0096633D">
        <w:trPr>
          <w:cantSplit/>
          <w:trHeight w:val="240"/>
        </w:trPr>
        <w:tc>
          <w:tcPr>
            <w:tcW w:w="1755" w:type="dxa"/>
            <w:vMerge w:val="restart"/>
            <w:tcBorders>
              <w:top w:val="single" w:sz="6" w:space="0" w:color="auto"/>
              <w:left w:val="single" w:sz="6" w:space="0" w:color="auto"/>
              <w:bottom w:val="nil"/>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Наименование</w:t>
            </w:r>
            <w:r w:rsidRPr="008A5607">
              <w:rPr>
                <w:rFonts w:ascii="Times New Roman" w:hAnsi="Times New Roman" w:cs="Times New Roman"/>
                <w:sz w:val="22"/>
                <w:szCs w:val="22"/>
              </w:rPr>
              <w:br/>
              <w:t>показателя</w:t>
            </w:r>
          </w:p>
        </w:tc>
        <w:tc>
          <w:tcPr>
            <w:tcW w:w="8168" w:type="dxa"/>
            <w:gridSpan w:val="5"/>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Код</w:t>
            </w:r>
          </w:p>
        </w:tc>
        <w:tc>
          <w:tcPr>
            <w:tcW w:w="4678" w:type="dxa"/>
            <w:gridSpan w:val="3"/>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Сумма на год</w:t>
            </w:r>
          </w:p>
        </w:tc>
      </w:tr>
      <w:tr w:rsidR="005411D7" w:rsidRPr="008A5607" w:rsidTr="0096633D">
        <w:trPr>
          <w:cantSplit/>
          <w:trHeight w:val="840"/>
        </w:trPr>
        <w:tc>
          <w:tcPr>
            <w:tcW w:w="1755" w:type="dxa"/>
            <w:vMerge/>
            <w:tcBorders>
              <w:top w:val="nil"/>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p>
        </w:tc>
        <w:tc>
          <w:tcPr>
            <w:tcW w:w="2781"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главного  </w:t>
            </w:r>
            <w:r w:rsidRPr="008A5607">
              <w:rPr>
                <w:rFonts w:ascii="Times New Roman" w:hAnsi="Times New Roman" w:cs="Times New Roman"/>
                <w:sz w:val="22"/>
                <w:szCs w:val="22"/>
              </w:rPr>
              <w:br/>
              <w:t xml:space="preserve">распорядителя    </w:t>
            </w:r>
            <w:r w:rsidRPr="008A5607">
              <w:rPr>
                <w:rFonts w:ascii="Times New Roman" w:hAnsi="Times New Roman" w:cs="Times New Roman"/>
                <w:sz w:val="22"/>
                <w:szCs w:val="22"/>
              </w:rPr>
              <w:br/>
              <w:t>средств бюджета</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раздела</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подраз-</w:t>
            </w:r>
            <w:r w:rsidRPr="008A5607">
              <w:rPr>
                <w:rFonts w:ascii="Times New Roman" w:hAnsi="Times New Roman" w:cs="Times New Roman"/>
                <w:sz w:val="22"/>
                <w:szCs w:val="22"/>
              </w:rPr>
              <w:br/>
              <w:t>дела</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целевой</w:t>
            </w:r>
            <w:r w:rsidRPr="008A5607">
              <w:rPr>
                <w:rFonts w:ascii="Times New Roman" w:hAnsi="Times New Roman" w:cs="Times New Roman"/>
                <w:sz w:val="22"/>
                <w:szCs w:val="22"/>
              </w:rPr>
              <w:br/>
              <w:t>статьи</w:t>
            </w: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вида  </w:t>
            </w:r>
            <w:r w:rsidRPr="008A5607">
              <w:rPr>
                <w:rFonts w:ascii="Times New Roman" w:hAnsi="Times New Roman" w:cs="Times New Roman"/>
                <w:sz w:val="22"/>
                <w:szCs w:val="22"/>
              </w:rPr>
              <w:br/>
              <w:t>расходов</w:t>
            </w:r>
          </w:p>
        </w:tc>
        <w:tc>
          <w:tcPr>
            <w:tcW w:w="1701"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текущий</w:t>
            </w:r>
            <w:r w:rsidRPr="008A5607">
              <w:rPr>
                <w:rFonts w:ascii="Times New Roman" w:hAnsi="Times New Roman" w:cs="Times New Roman"/>
                <w:sz w:val="22"/>
                <w:szCs w:val="22"/>
              </w:rPr>
              <w:br/>
              <w:t xml:space="preserve">финансовый  </w:t>
            </w:r>
            <w:r w:rsidRPr="008A5607">
              <w:rPr>
                <w:rFonts w:ascii="Times New Roman" w:hAnsi="Times New Roman" w:cs="Times New Roman"/>
                <w:sz w:val="22"/>
                <w:szCs w:val="22"/>
              </w:rPr>
              <w:br/>
              <w:t>год</w:t>
            </w: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I год  </w:t>
            </w:r>
            <w:r w:rsidRPr="008A5607">
              <w:rPr>
                <w:rFonts w:ascii="Times New Roman" w:hAnsi="Times New Roman" w:cs="Times New Roman"/>
                <w:sz w:val="22"/>
                <w:szCs w:val="22"/>
              </w:rPr>
              <w:br/>
              <w:t>планового</w:t>
            </w:r>
            <w:r w:rsidRPr="008A5607">
              <w:rPr>
                <w:rFonts w:ascii="Times New Roman" w:hAnsi="Times New Roman" w:cs="Times New Roman"/>
                <w:sz w:val="22"/>
                <w:szCs w:val="22"/>
              </w:rPr>
              <w:br/>
              <w:t>периода</w:t>
            </w:r>
          </w:p>
        </w:tc>
        <w:tc>
          <w:tcPr>
            <w:tcW w:w="1418"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II год  </w:t>
            </w:r>
            <w:r w:rsidRPr="008A5607">
              <w:rPr>
                <w:rFonts w:ascii="Times New Roman" w:hAnsi="Times New Roman" w:cs="Times New Roman"/>
                <w:sz w:val="22"/>
                <w:szCs w:val="22"/>
              </w:rPr>
              <w:br/>
              <w:t>планового</w:t>
            </w:r>
            <w:r w:rsidRPr="008A5607">
              <w:rPr>
                <w:rFonts w:ascii="Times New Roman" w:hAnsi="Times New Roman" w:cs="Times New Roman"/>
                <w:sz w:val="22"/>
                <w:szCs w:val="22"/>
              </w:rPr>
              <w:br/>
              <w:t>периода</w:t>
            </w:r>
          </w:p>
        </w:tc>
      </w:tr>
      <w:tr w:rsidR="005411D7" w:rsidRPr="008A5607" w:rsidTr="0096633D">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1</w:t>
            </w:r>
          </w:p>
        </w:tc>
        <w:tc>
          <w:tcPr>
            <w:tcW w:w="2781"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2</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3</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5</w:t>
            </w: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6</w:t>
            </w:r>
          </w:p>
        </w:tc>
        <w:tc>
          <w:tcPr>
            <w:tcW w:w="1701"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7</w:t>
            </w: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8</w:t>
            </w:r>
          </w:p>
        </w:tc>
        <w:tc>
          <w:tcPr>
            <w:tcW w:w="1418" w:type="dxa"/>
            <w:tcBorders>
              <w:top w:val="single" w:sz="6" w:space="0" w:color="auto"/>
              <w:left w:val="single" w:sz="6" w:space="0" w:color="auto"/>
              <w:bottom w:val="single" w:sz="6" w:space="0" w:color="auto"/>
              <w:right w:val="single" w:sz="6" w:space="0" w:color="auto"/>
            </w:tcBorders>
          </w:tcPr>
          <w:p w:rsidR="005411D7" w:rsidRPr="008A5607" w:rsidRDefault="005411D7" w:rsidP="0096633D">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9</w:t>
            </w:r>
          </w:p>
        </w:tc>
      </w:tr>
      <w:tr w:rsidR="005411D7" w:rsidRPr="008A5607" w:rsidTr="0096633D">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2781"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r>
      <w:tr w:rsidR="005411D7" w:rsidRPr="008A5607" w:rsidTr="0096633D">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r w:rsidRPr="008A5607">
              <w:rPr>
                <w:rFonts w:ascii="Times New Roman" w:hAnsi="Times New Roman" w:cs="Times New Roman"/>
                <w:sz w:val="22"/>
                <w:szCs w:val="22"/>
              </w:rPr>
              <w:t xml:space="preserve">Итого       </w:t>
            </w:r>
          </w:p>
        </w:tc>
        <w:tc>
          <w:tcPr>
            <w:tcW w:w="2781"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701"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r>
    </w:tbl>
    <w:p w:rsidR="005411D7" w:rsidRPr="0096633D" w:rsidRDefault="005411D7">
      <w:pPr>
        <w:autoSpaceDE w:val="0"/>
        <w:autoSpaceDN w:val="0"/>
        <w:adjustRightInd w:val="0"/>
        <w:spacing w:after="0" w:line="240" w:lineRule="auto"/>
        <w:jc w:val="both"/>
        <w:rPr>
          <w:rFonts w:ascii="Times New Roman" w:hAnsi="Times New Roman"/>
        </w:rPr>
      </w:pPr>
    </w:p>
    <w:p w:rsidR="005411D7" w:rsidRPr="0096633D" w:rsidRDefault="000F7EA4">
      <w:pPr>
        <w:pStyle w:val="ConsPlusNonformat"/>
        <w:widowControl/>
        <w:rPr>
          <w:rFonts w:ascii="Times New Roman" w:hAnsi="Times New Roman" w:cs="Times New Roman"/>
          <w:sz w:val="22"/>
          <w:szCs w:val="22"/>
        </w:rPr>
      </w:pPr>
      <w:r>
        <w:rPr>
          <w:rFonts w:ascii="Times New Roman" w:hAnsi="Times New Roman"/>
          <w:sz w:val="26"/>
          <w:szCs w:val="26"/>
        </w:rPr>
        <w:t xml:space="preserve"> </w:t>
      </w:r>
      <w:r w:rsidR="005411D7">
        <w:rPr>
          <w:rFonts w:ascii="Times New Roman" w:hAnsi="Times New Roman" w:cs="Times New Roman"/>
          <w:sz w:val="22"/>
          <w:szCs w:val="22"/>
        </w:rPr>
        <w:t xml:space="preserve">  </w:t>
      </w:r>
      <w:r w:rsidR="00BF1589">
        <w:rPr>
          <w:rFonts w:ascii="Times New Roman" w:hAnsi="Times New Roman" w:cs="Times New Roman"/>
          <w:sz w:val="22"/>
          <w:szCs w:val="22"/>
        </w:rPr>
        <w:t>Руководитель финансового органа</w:t>
      </w:r>
      <w:r w:rsidR="005411D7">
        <w:rPr>
          <w:rFonts w:ascii="Times New Roman" w:hAnsi="Times New Roman" w:cs="Times New Roman"/>
          <w:sz w:val="22"/>
          <w:szCs w:val="22"/>
        </w:rPr>
        <w:t xml:space="preserve">                               ____________________________ </w:t>
      </w:r>
    </w:p>
    <w:p w:rsidR="005411D7" w:rsidRPr="0096633D" w:rsidRDefault="005411D7">
      <w:pPr>
        <w:pStyle w:val="ConsPlusNonformat"/>
        <w:widowControl/>
        <w:rPr>
          <w:rFonts w:ascii="Times New Roman" w:hAnsi="Times New Roman" w:cs="Times New Roman"/>
          <w:sz w:val="22"/>
          <w:szCs w:val="22"/>
        </w:rPr>
      </w:pPr>
      <w:r w:rsidRPr="0096633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6633D">
        <w:rPr>
          <w:rFonts w:ascii="Times New Roman" w:hAnsi="Times New Roman" w:cs="Times New Roman"/>
          <w:sz w:val="22"/>
          <w:szCs w:val="22"/>
        </w:rPr>
        <w:t xml:space="preserve"> (подпись)</w:t>
      </w:r>
    </w:p>
    <w:p w:rsidR="005411D7" w:rsidRPr="0096633D" w:rsidRDefault="005411D7">
      <w:pPr>
        <w:pStyle w:val="ConsPlusNonformat"/>
        <w:widowControl/>
        <w:rPr>
          <w:rFonts w:ascii="Times New Roman" w:hAnsi="Times New Roman" w:cs="Times New Roman"/>
          <w:sz w:val="22"/>
          <w:szCs w:val="22"/>
        </w:rPr>
      </w:pPr>
    </w:p>
    <w:p w:rsidR="005411D7" w:rsidRPr="0096633D" w:rsidRDefault="005411D7">
      <w:pPr>
        <w:pStyle w:val="ConsPlusNonformat"/>
        <w:widowControl/>
        <w:rPr>
          <w:rFonts w:ascii="Times New Roman" w:hAnsi="Times New Roman" w:cs="Times New Roman"/>
          <w:sz w:val="22"/>
          <w:szCs w:val="22"/>
        </w:rPr>
      </w:pPr>
      <w:r w:rsidRPr="0096633D">
        <w:rPr>
          <w:rFonts w:ascii="Times New Roman" w:hAnsi="Times New Roman" w:cs="Times New Roman"/>
          <w:sz w:val="22"/>
          <w:szCs w:val="22"/>
        </w:rPr>
        <w:lastRenderedPageBreak/>
        <w:t>Исполнитель (должность)                   ____________ _________________________</w:t>
      </w:r>
    </w:p>
    <w:p w:rsidR="005411D7" w:rsidRPr="0096633D" w:rsidRDefault="005411D7">
      <w:pPr>
        <w:pStyle w:val="ConsPlusNonformat"/>
        <w:widowControl/>
        <w:rPr>
          <w:rFonts w:ascii="Times New Roman" w:hAnsi="Times New Roman" w:cs="Times New Roman"/>
          <w:sz w:val="22"/>
          <w:szCs w:val="22"/>
        </w:rPr>
      </w:pPr>
      <w:r w:rsidRPr="0096633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6633D">
        <w:rPr>
          <w:rFonts w:ascii="Times New Roman" w:hAnsi="Times New Roman" w:cs="Times New Roman"/>
          <w:sz w:val="22"/>
          <w:szCs w:val="22"/>
        </w:rPr>
        <w:t xml:space="preserve"> (подпись)    (расшифровка подписи)</w:t>
      </w:r>
    </w:p>
    <w:p w:rsidR="005411D7" w:rsidRPr="0096633D" w:rsidRDefault="005411D7">
      <w:pPr>
        <w:pStyle w:val="ConsPlusNonformat"/>
        <w:widowControl/>
        <w:rPr>
          <w:rFonts w:ascii="Times New Roman" w:hAnsi="Times New Roman" w:cs="Times New Roman"/>
          <w:sz w:val="22"/>
          <w:szCs w:val="22"/>
        </w:rPr>
      </w:pPr>
      <w:r w:rsidRPr="0096633D">
        <w:rPr>
          <w:rFonts w:ascii="Times New Roman" w:hAnsi="Times New Roman" w:cs="Times New Roman"/>
          <w:sz w:val="22"/>
          <w:szCs w:val="22"/>
        </w:rPr>
        <w:t>"  " _____________ 20_ г.</w:t>
      </w:r>
    </w:p>
    <w:p w:rsidR="005411D7" w:rsidRDefault="005411D7">
      <w:pPr>
        <w:autoSpaceDE w:val="0"/>
        <w:autoSpaceDN w:val="0"/>
        <w:adjustRightInd w:val="0"/>
        <w:spacing w:after="0" w:line="240" w:lineRule="auto"/>
        <w:ind w:firstLine="540"/>
        <w:jc w:val="both"/>
        <w:rPr>
          <w:rFonts w:cs="Calibri"/>
        </w:rPr>
      </w:pPr>
    </w:p>
    <w:p w:rsidR="005411D7" w:rsidRDefault="005411D7" w:rsidP="007E5198">
      <w:pPr>
        <w:autoSpaceDE w:val="0"/>
        <w:autoSpaceDN w:val="0"/>
        <w:adjustRightInd w:val="0"/>
        <w:spacing w:after="0" w:line="240" w:lineRule="auto"/>
        <w:ind w:firstLine="540"/>
        <w:jc w:val="right"/>
        <w:rPr>
          <w:rFonts w:ascii="Times New Roman" w:hAnsi="Times New Roman"/>
          <w:sz w:val="24"/>
          <w:szCs w:val="24"/>
        </w:rPr>
      </w:pPr>
    </w:p>
    <w:p w:rsidR="005411D7" w:rsidRDefault="005411D7" w:rsidP="007E5198">
      <w:pPr>
        <w:autoSpaceDE w:val="0"/>
        <w:autoSpaceDN w:val="0"/>
        <w:adjustRightInd w:val="0"/>
        <w:spacing w:after="0" w:line="240" w:lineRule="auto"/>
        <w:ind w:firstLine="540"/>
        <w:jc w:val="right"/>
        <w:rPr>
          <w:rFonts w:ascii="Times New Roman" w:hAnsi="Times New Roman"/>
          <w:sz w:val="24"/>
          <w:szCs w:val="24"/>
        </w:rPr>
      </w:pPr>
    </w:p>
    <w:p w:rsidR="005411D7" w:rsidRDefault="005411D7" w:rsidP="007E5198">
      <w:pPr>
        <w:autoSpaceDE w:val="0"/>
        <w:autoSpaceDN w:val="0"/>
        <w:adjustRightInd w:val="0"/>
        <w:spacing w:after="0" w:line="240" w:lineRule="auto"/>
        <w:ind w:firstLine="540"/>
        <w:jc w:val="right"/>
        <w:rPr>
          <w:rFonts w:ascii="Times New Roman" w:hAnsi="Times New Roman"/>
          <w:sz w:val="24"/>
          <w:szCs w:val="24"/>
        </w:rPr>
      </w:pPr>
    </w:p>
    <w:p w:rsidR="00CC2E3B" w:rsidRDefault="00CC2E3B" w:rsidP="007E5198">
      <w:pPr>
        <w:autoSpaceDE w:val="0"/>
        <w:autoSpaceDN w:val="0"/>
        <w:adjustRightInd w:val="0"/>
        <w:spacing w:after="0" w:line="240" w:lineRule="auto"/>
        <w:ind w:firstLine="540"/>
        <w:jc w:val="right"/>
        <w:rPr>
          <w:rFonts w:ascii="Times New Roman" w:hAnsi="Times New Roman"/>
          <w:sz w:val="24"/>
          <w:szCs w:val="24"/>
        </w:rPr>
      </w:pPr>
    </w:p>
    <w:p w:rsidR="00CC2E3B" w:rsidRDefault="00CC2E3B" w:rsidP="007E5198">
      <w:pPr>
        <w:autoSpaceDE w:val="0"/>
        <w:autoSpaceDN w:val="0"/>
        <w:adjustRightInd w:val="0"/>
        <w:spacing w:after="0" w:line="240" w:lineRule="auto"/>
        <w:ind w:firstLine="540"/>
        <w:jc w:val="right"/>
        <w:rPr>
          <w:rFonts w:ascii="Times New Roman" w:hAnsi="Times New Roman"/>
          <w:sz w:val="24"/>
          <w:szCs w:val="24"/>
        </w:rPr>
      </w:pPr>
    </w:p>
    <w:p w:rsidR="002D3C45" w:rsidRDefault="002D3C45" w:rsidP="007E5198">
      <w:pPr>
        <w:autoSpaceDE w:val="0"/>
        <w:autoSpaceDN w:val="0"/>
        <w:adjustRightInd w:val="0"/>
        <w:spacing w:after="0" w:line="240" w:lineRule="auto"/>
        <w:ind w:firstLine="540"/>
        <w:jc w:val="right"/>
        <w:rPr>
          <w:rFonts w:ascii="Times New Roman" w:hAnsi="Times New Roman"/>
          <w:sz w:val="24"/>
          <w:szCs w:val="24"/>
        </w:rPr>
      </w:pPr>
    </w:p>
    <w:p w:rsidR="002D3C45" w:rsidRDefault="002D3C45" w:rsidP="007E5198">
      <w:pPr>
        <w:autoSpaceDE w:val="0"/>
        <w:autoSpaceDN w:val="0"/>
        <w:adjustRightInd w:val="0"/>
        <w:spacing w:after="0" w:line="240" w:lineRule="auto"/>
        <w:ind w:firstLine="540"/>
        <w:jc w:val="right"/>
        <w:rPr>
          <w:rFonts w:ascii="Times New Roman" w:hAnsi="Times New Roman"/>
          <w:sz w:val="24"/>
          <w:szCs w:val="24"/>
        </w:rPr>
      </w:pPr>
    </w:p>
    <w:p w:rsidR="000F7EA4" w:rsidRDefault="000F7EA4" w:rsidP="007E5198">
      <w:pPr>
        <w:autoSpaceDE w:val="0"/>
        <w:autoSpaceDN w:val="0"/>
        <w:adjustRightInd w:val="0"/>
        <w:spacing w:after="0" w:line="240" w:lineRule="auto"/>
        <w:ind w:firstLine="540"/>
        <w:jc w:val="right"/>
        <w:rPr>
          <w:rFonts w:ascii="Times New Roman" w:hAnsi="Times New Roman"/>
          <w:sz w:val="20"/>
          <w:szCs w:val="20"/>
        </w:rPr>
      </w:pPr>
    </w:p>
    <w:p w:rsidR="000F7EA4" w:rsidRDefault="000F7EA4" w:rsidP="007E5198">
      <w:pPr>
        <w:autoSpaceDE w:val="0"/>
        <w:autoSpaceDN w:val="0"/>
        <w:adjustRightInd w:val="0"/>
        <w:spacing w:after="0" w:line="240" w:lineRule="auto"/>
        <w:ind w:firstLine="540"/>
        <w:jc w:val="right"/>
        <w:rPr>
          <w:rFonts w:ascii="Times New Roman" w:hAnsi="Times New Roman"/>
          <w:sz w:val="20"/>
          <w:szCs w:val="20"/>
        </w:rPr>
      </w:pPr>
    </w:p>
    <w:p w:rsidR="00324ECA" w:rsidRDefault="00324ECA" w:rsidP="007E5198">
      <w:pPr>
        <w:autoSpaceDE w:val="0"/>
        <w:autoSpaceDN w:val="0"/>
        <w:adjustRightInd w:val="0"/>
        <w:spacing w:after="0" w:line="240" w:lineRule="auto"/>
        <w:ind w:firstLine="540"/>
        <w:jc w:val="right"/>
        <w:rPr>
          <w:rFonts w:ascii="Times New Roman" w:hAnsi="Times New Roman"/>
          <w:sz w:val="20"/>
          <w:szCs w:val="20"/>
        </w:rPr>
      </w:pPr>
    </w:p>
    <w:p w:rsidR="00324ECA" w:rsidRDefault="00324ECA" w:rsidP="007E5198">
      <w:pPr>
        <w:autoSpaceDE w:val="0"/>
        <w:autoSpaceDN w:val="0"/>
        <w:adjustRightInd w:val="0"/>
        <w:spacing w:after="0" w:line="240" w:lineRule="auto"/>
        <w:ind w:firstLine="540"/>
        <w:jc w:val="right"/>
        <w:rPr>
          <w:rFonts w:ascii="Times New Roman" w:hAnsi="Times New Roman"/>
          <w:sz w:val="20"/>
          <w:szCs w:val="20"/>
        </w:rPr>
      </w:pPr>
    </w:p>
    <w:p w:rsidR="000F7EA4" w:rsidRDefault="000F7EA4" w:rsidP="007E5198">
      <w:pPr>
        <w:autoSpaceDE w:val="0"/>
        <w:autoSpaceDN w:val="0"/>
        <w:adjustRightInd w:val="0"/>
        <w:spacing w:after="0" w:line="240" w:lineRule="auto"/>
        <w:ind w:firstLine="540"/>
        <w:jc w:val="right"/>
        <w:rPr>
          <w:rFonts w:ascii="Times New Roman" w:hAnsi="Times New Roman"/>
          <w:sz w:val="20"/>
          <w:szCs w:val="20"/>
        </w:rPr>
      </w:pPr>
    </w:p>
    <w:p w:rsidR="000F7EA4" w:rsidRDefault="000F7EA4" w:rsidP="007E5198">
      <w:pPr>
        <w:autoSpaceDE w:val="0"/>
        <w:autoSpaceDN w:val="0"/>
        <w:adjustRightInd w:val="0"/>
        <w:spacing w:after="0" w:line="240" w:lineRule="auto"/>
        <w:ind w:firstLine="540"/>
        <w:jc w:val="right"/>
        <w:rPr>
          <w:rFonts w:ascii="Times New Roman" w:hAnsi="Times New Roman"/>
          <w:sz w:val="20"/>
          <w:szCs w:val="20"/>
        </w:rPr>
      </w:pPr>
    </w:p>
    <w:p w:rsidR="005411D7" w:rsidRPr="002D3C45" w:rsidRDefault="005411D7" w:rsidP="007E5198">
      <w:pPr>
        <w:autoSpaceDE w:val="0"/>
        <w:autoSpaceDN w:val="0"/>
        <w:adjustRightInd w:val="0"/>
        <w:spacing w:after="0" w:line="240" w:lineRule="auto"/>
        <w:ind w:firstLine="540"/>
        <w:jc w:val="right"/>
        <w:rPr>
          <w:rFonts w:ascii="Times New Roman" w:hAnsi="Times New Roman"/>
          <w:sz w:val="20"/>
          <w:szCs w:val="20"/>
        </w:rPr>
      </w:pPr>
      <w:r w:rsidRPr="002D3C45">
        <w:rPr>
          <w:rFonts w:ascii="Times New Roman" w:hAnsi="Times New Roman"/>
          <w:sz w:val="20"/>
          <w:szCs w:val="20"/>
        </w:rPr>
        <w:t>Приложение 4</w:t>
      </w:r>
    </w:p>
    <w:p w:rsidR="002D3C45" w:rsidRPr="002D3C45" w:rsidRDefault="002D3C45" w:rsidP="002D3C45">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к Порядку составления и ведения</w:t>
      </w:r>
    </w:p>
    <w:p w:rsidR="002D3C45" w:rsidRPr="002D3C45" w:rsidRDefault="002D3C45" w:rsidP="002D3C45">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 xml:space="preserve">сводной бюджетной росписи бюджета </w:t>
      </w:r>
      <w:r w:rsidR="005340C5" w:rsidRPr="000F7EA4">
        <w:rPr>
          <w:rFonts w:ascii="Times New Roman" w:hAnsi="Times New Roman"/>
          <w:sz w:val="20"/>
          <w:szCs w:val="20"/>
        </w:rPr>
        <w:t>Приволжского сельского поселения</w:t>
      </w:r>
      <w:r w:rsidR="005340C5">
        <w:rPr>
          <w:rFonts w:ascii="Times New Roman" w:hAnsi="Times New Roman"/>
          <w:sz w:val="26"/>
          <w:szCs w:val="26"/>
        </w:rPr>
        <w:t xml:space="preserve">  </w:t>
      </w:r>
      <w:r w:rsidR="005340C5" w:rsidRPr="002D3C45">
        <w:rPr>
          <w:rFonts w:ascii="Times New Roman" w:hAnsi="Times New Roman"/>
          <w:sz w:val="20"/>
          <w:szCs w:val="20"/>
        </w:rPr>
        <w:t xml:space="preserve">  </w:t>
      </w:r>
      <w:r w:rsidRPr="002D3C45">
        <w:rPr>
          <w:rFonts w:ascii="Times New Roman" w:hAnsi="Times New Roman"/>
          <w:sz w:val="20"/>
          <w:szCs w:val="20"/>
        </w:rPr>
        <w:t xml:space="preserve"> </w:t>
      </w:r>
    </w:p>
    <w:p w:rsidR="002D3C45" w:rsidRPr="002D3C45" w:rsidRDefault="002D3C45" w:rsidP="002D3C45">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 xml:space="preserve">и бюджетных росписей главных распорядителей средств бюджета </w:t>
      </w:r>
    </w:p>
    <w:p w:rsidR="002D3C45" w:rsidRPr="002D3C45" w:rsidRDefault="005340C5" w:rsidP="002D3C45">
      <w:pPr>
        <w:overflowPunct w:val="0"/>
        <w:autoSpaceDE w:val="0"/>
        <w:autoSpaceDN w:val="0"/>
        <w:adjustRightInd w:val="0"/>
        <w:spacing w:after="0" w:line="240" w:lineRule="auto"/>
        <w:jc w:val="right"/>
        <w:rPr>
          <w:rFonts w:ascii="Times New Roman" w:hAnsi="Times New Roman"/>
          <w:sz w:val="20"/>
          <w:szCs w:val="20"/>
        </w:rPr>
      </w:pPr>
      <w:r w:rsidRPr="000F7EA4">
        <w:rPr>
          <w:rFonts w:ascii="Times New Roman" w:hAnsi="Times New Roman"/>
          <w:sz w:val="20"/>
          <w:szCs w:val="20"/>
        </w:rPr>
        <w:t>Приволжского сельского поселения</w:t>
      </w:r>
      <w:r w:rsidR="006F3F54">
        <w:rPr>
          <w:rFonts w:ascii="Times New Roman" w:hAnsi="Times New Roman"/>
          <w:sz w:val="20"/>
          <w:szCs w:val="20"/>
        </w:rPr>
        <w:t>,</w:t>
      </w:r>
      <w:r w:rsidR="002D3C45" w:rsidRPr="002D3C45">
        <w:rPr>
          <w:rFonts w:ascii="Times New Roman" w:hAnsi="Times New Roman"/>
          <w:sz w:val="20"/>
          <w:szCs w:val="20"/>
        </w:rPr>
        <w:t xml:space="preserve"> главных администраторов источников финансирования </w:t>
      </w:r>
    </w:p>
    <w:p w:rsidR="00CC2E3B" w:rsidRPr="00CC4DD7" w:rsidRDefault="002D3C45" w:rsidP="002D3C45">
      <w:pPr>
        <w:overflowPunct w:val="0"/>
        <w:autoSpaceDE w:val="0"/>
        <w:autoSpaceDN w:val="0"/>
        <w:adjustRightInd w:val="0"/>
        <w:spacing w:after="0" w:line="240" w:lineRule="auto"/>
        <w:jc w:val="right"/>
        <w:rPr>
          <w:rFonts w:ascii="Times New Roman" w:hAnsi="Times New Roman"/>
          <w:sz w:val="24"/>
          <w:szCs w:val="24"/>
        </w:rPr>
      </w:pPr>
      <w:r w:rsidRPr="002D3C45">
        <w:rPr>
          <w:rFonts w:ascii="Times New Roman" w:hAnsi="Times New Roman"/>
          <w:sz w:val="20"/>
          <w:szCs w:val="20"/>
        </w:rPr>
        <w:t xml:space="preserve">дефицита бюджета </w:t>
      </w:r>
      <w:r w:rsidR="005340C5" w:rsidRPr="000F7EA4">
        <w:rPr>
          <w:rFonts w:ascii="Times New Roman" w:hAnsi="Times New Roman"/>
          <w:sz w:val="20"/>
          <w:szCs w:val="20"/>
        </w:rPr>
        <w:t>Приволжского сельского поселения</w:t>
      </w:r>
      <w:r w:rsidR="005340C5">
        <w:rPr>
          <w:rFonts w:ascii="Times New Roman" w:hAnsi="Times New Roman"/>
          <w:sz w:val="26"/>
          <w:szCs w:val="26"/>
        </w:rPr>
        <w:t xml:space="preserve">  </w:t>
      </w:r>
      <w:r w:rsidR="005340C5" w:rsidRPr="002D3C45">
        <w:rPr>
          <w:rFonts w:ascii="Times New Roman" w:hAnsi="Times New Roman"/>
          <w:sz w:val="20"/>
          <w:szCs w:val="20"/>
        </w:rPr>
        <w:t xml:space="preserve">  </w:t>
      </w:r>
    </w:p>
    <w:p w:rsidR="005411D7" w:rsidRDefault="005411D7">
      <w:pPr>
        <w:autoSpaceDE w:val="0"/>
        <w:autoSpaceDN w:val="0"/>
        <w:adjustRightInd w:val="0"/>
        <w:spacing w:after="0" w:line="240" w:lineRule="auto"/>
        <w:ind w:firstLine="540"/>
        <w:jc w:val="both"/>
        <w:rPr>
          <w:rFonts w:cs="Calibri"/>
        </w:rPr>
      </w:pPr>
    </w:p>
    <w:p w:rsidR="005411D7" w:rsidRPr="00A778D9" w:rsidRDefault="005411D7" w:rsidP="00A778D9">
      <w:pPr>
        <w:pStyle w:val="ConsPlusNonformat"/>
        <w:widowControl/>
        <w:jc w:val="center"/>
        <w:rPr>
          <w:rFonts w:ascii="Times New Roman" w:hAnsi="Times New Roman" w:cs="Times New Roman"/>
          <w:sz w:val="22"/>
          <w:szCs w:val="22"/>
        </w:rPr>
      </w:pPr>
      <w:r w:rsidRPr="00A778D9">
        <w:rPr>
          <w:rFonts w:ascii="Times New Roman" w:hAnsi="Times New Roman" w:cs="Times New Roman"/>
          <w:sz w:val="22"/>
          <w:szCs w:val="22"/>
        </w:rPr>
        <w:t>ЛИМИТЫ БЮДЖЕТНЫХ ОБЯЗАТЕЛЬСТВ</w:t>
      </w:r>
    </w:p>
    <w:p w:rsidR="005411D7" w:rsidRPr="00A778D9" w:rsidRDefault="005411D7" w:rsidP="00A778D9">
      <w:pPr>
        <w:pStyle w:val="ConsPlusNonformat"/>
        <w:widowControl/>
        <w:jc w:val="center"/>
        <w:rPr>
          <w:rFonts w:ascii="Times New Roman" w:hAnsi="Times New Roman" w:cs="Times New Roman"/>
          <w:sz w:val="22"/>
          <w:szCs w:val="22"/>
        </w:rPr>
      </w:pPr>
      <w:r w:rsidRPr="00A778D9">
        <w:rPr>
          <w:rFonts w:ascii="Times New Roman" w:hAnsi="Times New Roman" w:cs="Times New Roman"/>
          <w:sz w:val="22"/>
          <w:szCs w:val="22"/>
        </w:rPr>
        <w:t>НА _______________________________________________</w:t>
      </w:r>
    </w:p>
    <w:p w:rsidR="005411D7" w:rsidRPr="00A778D9" w:rsidRDefault="005411D7" w:rsidP="00A778D9">
      <w:pPr>
        <w:pStyle w:val="ConsPlusNonformat"/>
        <w:widowControl/>
        <w:jc w:val="center"/>
        <w:rPr>
          <w:rFonts w:ascii="Times New Roman" w:hAnsi="Times New Roman" w:cs="Times New Roman"/>
          <w:sz w:val="22"/>
          <w:szCs w:val="22"/>
        </w:rPr>
      </w:pPr>
      <w:r w:rsidRPr="00A778D9">
        <w:rPr>
          <w:rFonts w:ascii="Times New Roman" w:hAnsi="Times New Roman" w:cs="Times New Roman"/>
          <w:sz w:val="22"/>
          <w:szCs w:val="22"/>
        </w:rPr>
        <w:t>(текущий финансовый год и плановый период)</w:t>
      </w:r>
    </w:p>
    <w:p w:rsidR="005411D7" w:rsidRPr="00A778D9" w:rsidRDefault="005411D7" w:rsidP="00A778D9">
      <w:pPr>
        <w:pStyle w:val="ConsPlusNonformat"/>
        <w:widowControl/>
        <w:jc w:val="right"/>
        <w:rPr>
          <w:rFonts w:ascii="Times New Roman" w:hAnsi="Times New Roman" w:cs="Times New Roman"/>
          <w:sz w:val="22"/>
          <w:szCs w:val="22"/>
        </w:rPr>
      </w:pPr>
      <w:r w:rsidRPr="00A778D9">
        <w:rPr>
          <w:rFonts w:ascii="Times New Roman" w:hAnsi="Times New Roman" w:cs="Times New Roman"/>
          <w:sz w:val="22"/>
          <w:szCs w:val="22"/>
        </w:rPr>
        <w:t xml:space="preserve">                                                                                      (рублей)</w:t>
      </w:r>
    </w:p>
    <w:tbl>
      <w:tblPr>
        <w:tblW w:w="0" w:type="auto"/>
        <w:tblInd w:w="70" w:type="dxa"/>
        <w:tblLayout w:type="fixed"/>
        <w:tblCellMar>
          <w:left w:w="70" w:type="dxa"/>
          <w:right w:w="70" w:type="dxa"/>
        </w:tblCellMar>
        <w:tblLook w:val="0000" w:firstRow="0" w:lastRow="0" w:firstColumn="0" w:lastColumn="0" w:noHBand="0" w:noVBand="0"/>
      </w:tblPr>
      <w:tblGrid>
        <w:gridCol w:w="2268"/>
        <w:gridCol w:w="2268"/>
        <w:gridCol w:w="993"/>
        <w:gridCol w:w="1134"/>
        <w:gridCol w:w="1134"/>
        <w:gridCol w:w="1134"/>
        <w:gridCol w:w="1842"/>
        <w:gridCol w:w="1276"/>
        <w:gridCol w:w="1276"/>
        <w:gridCol w:w="1276"/>
      </w:tblGrid>
      <w:tr w:rsidR="005411D7" w:rsidRPr="008A5607" w:rsidTr="00A778D9">
        <w:trPr>
          <w:cantSplit/>
          <w:trHeight w:val="240"/>
        </w:trPr>
        <w:tc>
          <w:tcPr>
            <w:tcW w:w="2268" w:type="dxa"/>
            <w:vMerge w:val="restart"/>
            <w:tcBorders>
              <w:top w:val="single" w:sz="6" w:space="0" w:color="auto"/>
              <w:left w:val="single" w:sz="6" w:space="0" w:color="auto"/>
              <w:bottom w:val="nil"/>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Наименование</w:t>
            </w:r>
            <w:r w:rsidRPr="008A5607">
              <w:rPr>
                <w:rFonts w:ascii="Times New Roman" w:hAnsi="Times New Roman" w:cs="Times New Roman"/>
                <w:sz w:val="22"/>
                <w:szCs w:val="22"/>
              </w:rPr>
              <w:br/>
              <w:t>показателя</w:t>
            </w:r>
          </w:p>
        </w:tc>
        <w:tc>
          <w:tcPr>
            <w:tcW w:w="8505" w:type="dxa"/>
            <w:gridSpan w:val="6"/>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Код</w:t>
            </w:r>
          </w:p>
        </w:tc>
        <w:tc>
          <w:tcPr>
            <w:tcW w:w="3828" w:type="dxa"/>
            <w:gridSpan w:val="3"/>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Сумма на год</w:t>
            </w:r>
          </w:p>
        </w:tc>
      </w:tr>
      <w:tr w:rsidR="005411D7" w:rsidRPr="008A5607" w:rsidTr="00A778D9">
        <w:trPr>
          <w:cantSplit/>
          <w:trHeight w:val="1080"/>
        </w:trPr>
        <w:tc>
          <w:tcPr>
            <w:tcW w:w="2268" w:type="dxa"/>
            <w:vMerge/>
            <w:tcBorders>
              <w:top w:val="nil"/>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главного  </w:t>
            </w:r>
            <w:r w:rsidRPr="008A5607">
              <w:rPr>
                <w:rFonts w:ascii="Times New Roman" w:hAnsi="Times New Roman" w:cs="Times New Roman"/>
                <w:sz w:val="22"/>
                <w:szCs w:val="22"/>
              </w:rPr>
              <w:br/>
              <w:t xml:space="preserve">распорядителя    </w:t>
            </w:r>
            <w:r w:rsidRPr="008A5607">
              <w:rPr>
                <w:rFonts w:ascii="Times New Roman" w:hAnsi="Times New Roman" w:cs="Times New Roman"/>
                <w:sz w:val="22"/>
                <w:szCs w:val="22"/>
              </w:rPr>
              <w:br/>
              <w:t>средств  бюджета</w:t>
            </w:r>
          </w:p>
        </w:tc>
        <w:tc>
          <w:tcPr>
            <w:tcW w:w="993"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раздела</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подраз-</w:t>
            </w:r>
            <w:r w:rsidRPr="008A5607">
              <w:rPr>
                <w:rFonts w:ascii="Times New Roman" w:hAnsi="Times New Roman" w:cs="Times New Roman"/>
                <w:sz w:val="22"/>
                <w:szCs w:val="22"/>
              </w:rPr>
              <w:br/>
              <w:t>дела</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целевой</w:t>
            </w:r>
            <w:r w:rsidRPr="008A5607">
              <w:rPr>
                <w:rFonts w:ascii="Times New Roman" w:hAnsi="Times New Roman" w:cs="Times New Roman"/>
                <w:sz w:val="22"/>
                <w:szCs w:val="22"/>
              </w:rPr>
              <w:br/>
              <w:t>статьи</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вида  </w:t>
            </w:r>
            <w:r w:rsidRPr="008A5607">
              <w:rPr>
                <w:rFonts w:ascii="Times New Roman" w:hAnsi="Times New Roman" w:cs="Times New Roman"/>
                <w:sz w:val="22"/>
                <w:szCs w:val="22"/>
              </w:rPr>
              <w:br/>
              <w:t>расходов</w:t>
            </w:r>
          </w:p>
        </w:tc>
        <w:tc>
          <w:tcPr>
            <w:tcW w:w="1842"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операций    </w:t>
            </w:r>
            <w:r w:rsidRPr="008A5607">
              <w:rPr>
                <w:rFonts w:ascii="Times New Roman" w:hAnsi="Times New Roman" w:cs="Times New Roman"/>
                <w:sz w:val="22"/>
                <w:szCs w:val="22"/>
              </w:rPr>
              <w:br/>
              <w:t>сектора</w:t>
            </w:r>
            <w:r w:rsidRPr="008A5607">
              <w:rPr>
                <w:rFonts w:ascii="Times New Roman" w:hAnsi="Times New Roman" w:cs="Times New Roman"/>
                <w:sz w:val="22"/>
                <w:szCs w:val="22"/>
              </w:rPr>
              <w:br/>
              <w:t>государственного</w:t>
            </w:r>
            <w:r w:rsidRPr="008A5607">
              <w:rPr>
                <w:rFonts w:ascii="Times New Roman" w:hAnsi="Times New Roman" w:cs="Times New Roman"/>
                <w:sz w:val="22"/>
                <w:szCs w:val="22"/>
              </w:rPr>
              <w:br/>
              <w:t>управления</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текущий</w:t>
            </w:r>
            <w:r w:rsidRPr="008A5607">
              <w:rPr>
                <w:rFonts w:ascii="Times New Roman" w:hAnsi="Times New Roman" w:cs="Times New Roman"/>
                <w:sz w:val="22"/>
                <w:szCs w:val="22"/>
              </w:rPr>
              <w:br/>
              <w:t xml:space="preserve">финан- </w:t>
            </w:r>
            <w:r w:rsidRPr="008A5607">
              <w:rPr>
                <w:rFonts w:ascii="Times New Roman" w:hAnsi="Times New Roman" w:cs="Times New Roman"/>
                <w:sz w:val="22"/>
                <w:szCs w:val="22"/>
              </w:rPr>
              <w:br/>
              <w:t xml:space="preserve">совый  </w:t>
            </w:r>
            <w:r w:rsidRPr="008A5607">
              <w:rPr>
                <w:rFonts w:ascii="Times New Roman" w:hAnsi="Times New Roman" w:cs="Times New Roman"/>
                <w:sz w:val="22"/>
                <w:szCs w:val="22"/>
              </w:rPr>
              <w:br/>
              <w:t>год</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I год  </w:t>
            </w:r>
            <w:r w:rsidRPr="008A5607">
              <w:rPr>
                <w:rFonts w:ascii="Times New Roman" w:hAnsi="Times New Roman" w:cs="Times New Roman"/>
                <w:sz w:val="22"/>
                <w:szCs w:val="22"/>
              </w:rPr>
              <w:br/>
              <w:t>планового</w:t>
            </w:r>
            <w:r w:rsidRPr="008A5607">
              <w:rPr>
                <w:rFonts w:ascii="Times New Roman" w:hAnsi="Times New Roman" w:cs="Times New Roman"/>
                <w:sz w:val="22"/>
                <w:szCs w:val="22"/>
              </w:rPr>
              <w:br/>
              <w:t>периода</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II год  </w:t>
            </w:r>
            <w:r w:rsidRPr="008A5607">
              <w:rPr>
                <w:rFonts w:ascii="Times New Roman" w:hAnsi="Times New Roman" w:cs="Times New Roman"/>
                <w:sz w:val="22"/>
                <w:szCs w:val="22"/>
              </w:rPr>
              <w:br/>
              <w:t>планового</w:t>
            </w:r>
            <w:r w:rsidRPr="008A5607">
              <w:rPr>
                <w:rFonts w:ascii="Times New Roman" w:hAnsi="Times New Roman" w:cs="Times New Roman"/>
                <w:sz w:val="22"/>
                <w:szCs w:val="22"/>
              </w:rPr>
              <w:br/>
              <w:t>периода</w:t>
            </w:r>
          </w:p>
        </w:tc>
      </w:tr>
      <w:tr w:rsidR="005411D7" w:rsidRPr="008A5607" w:rsidTr="00A778D9">
        <w:trPr>
          <w:cantSplit/>
          <w:trHeight w:val="240"/>
        </w:trPr>
        <w:tc>
          <w:tcPr>
            <w:tcW w:w="2268"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1</w:t>
            </w:r>
          </w:p>
        </w:tc>
        <w:tc>
          <w:tcPr>
            <w:tcW w:w="2268"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2</w:t>
            </w:r>
          </w:p>
        </w:tc>
        <w:tc>
          <w:tcPr>
            <w:tcW w:w="993"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5</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6</w:t>
            </w:r>
          </w:p>
        </w:tc>
        <w:tc>
          <w:tcPr>
            <w:tcW w:w="1842"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7</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8</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9</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A778D9">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10</w:t>
            </w:r>
          </w:p>
        </w:tc>
      </w:tr>
      <w:tr w:rsidR="005411D7" w:rsidRPr="008A5607" w:rsidTr="00A778D9">
        <w:trPr>
          <w:cantSplit/>
          <w:trHeight w:val="240"/>
        </w:trPr>
        <w:tc>
          <w:tcPr>
            <w:tcW w:w="2268"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2268"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r>
      <w:tr w:rsidR="005411D7" w:rsidRPr="008A5607" w:rsidTr="00A778D9">
        <w:trPr>
          <w:cantSplit/>
          <w:trHeight w:val="240"/>
        </w:trPr>
        <w:tc>
          <w:tcPr>
            <w:tcW w:w="2268"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r w:rsidRPr="008A5607">
              <w:rPr>
                <w:rFonts w:ascii="Times New Roman" w:hAnsi="Times New Roman" w:cs="Times New Roman"/>
                <w:sz w:val="22"/>
                <w:szCs w:val="22"/>
              </w:rPr>
              <w:t xml:space="preserve">Итого       </w:t>
            </w:r>
          </w:p>
        </w:tc>
        <w:tc>
          <w:tcPr>
            <w:tcW w:w="2268"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993"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842"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r>
    </w:tbl>
    <w:p w:rsidR="005411D7" w:rsidRPr="00A778D9" w:rsidRDefault="005411D7">
      <w:pPr>
        <w:autoSpaceDE w:val="0"/>
        <w:autoSpaceDN w:val="0"/>
        <w:adjustRightInd w:val="0"/>
        <w:spacing w:after="0" w:line="240" w:lineRule="auto"/>
        <w:jc w:val="both"/>
        <w:rPr>
          <w:rFonts w:ascii="Times New Roman" w:hAnsi="Times New Roman"/>
        </w:rPr>
      </w:pPr>
    </w:p>
    <w:p w:rsidR="005411D7" w:rsidRDefault="005411D7">
      <w:pPr>
        <w:autoSpaceDE w:val="0"/>
        <w:autoSpaceDN w:val="0"/>
        <w:adjustRightInd w:val="0"/>
        <w:spacing w:after="0" w:line="240" w:lineRule="auto"/>
        <w:jc w:val="right"/>
        <w:outlineLvl w:val="1"/>
        <w:rPr>
          <w:rFonts w:cs="Calibri"/>
        </w:rPr>
      </w:pPr>
    </w:p>
    <w:p w:rsidR="005411D7" w:rsidRDefault="00BF1589" w:rsidP="00A778D9">
      <w:pPr>
        <w:pStyle w:val="ConsPlusNonformat"/>
        <w:widowControl/>
        <w:rPr>
          <w:rFonts w:ascii="Times New Roman" w:hAnsi="Times New Roman" w:cs="Times New Roman"/>
          <w:sz w:val="22"/>
          <w:szCs w:val="22"/>
        </w:rPr>
      </w:pPr>
      <w:r>
        <w:rPr>
          <w:rFonts w:ascii="Times New Roman" w:hAnsi="Times New Roman" w:cs="Times New Roman"/>
          <w:sz w:val="22"/>
          <w:szCs w:val="22"/>
        </w:rPr>
        <w:t xml:space="preserve">Руководитель финансового органа                               </w:t>
      </w:r>
      <w:r w:rsidR="005411D7">
        <w:rPr>
          <w:rFonts w:ascii="Times New Roman" w:hAnsi="Times New Roman" w:cs="Times New Roman"/>
          <w:sz w:val="22"/>
          <w:szCs w:val="22"/>
        </w:rPr>
        <w:t xml:space="preserve">____________________________ </w:t>
      </w:r>
    </w:p>
    <w:p w:rsidR="00BF1589" w:rsidRPr="0096633D" w:rsidRDefault="00BF1589" w:rsidP="00A778D9">
      <w:pPr>
        <w:pStyle w:val="ConsPlusNonformat"/>
        <w:widowControl/>
        <w:rPr>
          <w:rFonts w:ascii="Times New Roman" w:hAnsi="Times New Roman" w:cs="Times New Roman"/>
          <w:sz w:val="22"/>
          <w:szCs w:val="22"/>
        </w:rPr>
      </w:pPr>
    </w:p>
    <w:p w:rsidR="005411D7" w:rsidRPr="0096633D" w:rsidRDefault="005411D7" w:rsidP="00A778D9">
      <w:pPr>
        <w:pStyle w:val="ConsPlusNonformat"/>
        <w:widowControl/>
        <w:rPr>
          <w:rFonts w:ascii="Times New Roman" w:hAnsi="Times New Roman" w:cs="Times New Roman"/>
          <w:sz w:val="22"/>
          <w:szCs w:val="22"/>
        </w:rPr>
      </w:pPr>
      <w:r w:rsidRPr="0096633D">
        <w:rPr>
          <w:rFonts w:ascii="Times New Roman" w:hAnsi="Times New Roman" w:cs="Times New Roman"/>
          <w:sz w:val="22"/>
          <w:szCs w:val="22"/>
        </w:rPr>
        <w:lastRenderedPageBreak/>
        <w:t xml:space="preserve">                                           </w:t>
      </w:r>
      <w:r>
        <w:rPr>
          <w:rFonts w:ascii="Times New Roman" w:hAnsi="Times New Roman" w:cs="Times New Roman"/>
          <w:sz w:val="22"/>
          <w:szCs w:val="22"/>
        </w:rPr>
        <w:t xml:space="preserve">                                                         </w:t>
      </w:r>
      <w:r w:rsidRPr="0096633D">
        <w:rPr>
          <w:rFonts w:ascii="Times New Roman" w:hAnsi="Times New Roman" w:cs="Times New Roman"/>
          <w:sz w:val="22"/>
          <w:szCs w:val="22"/>
        </w:rPr>
        <w:t xml:space="preserve"> (подпись)</w:t>
      </w:r>
    </w:p>
    <w:p w:rsidR="005411D7" w:rsidRPr="0096633D" w:rsidRDefault="005411D7" w:rsidP="00A778D9">
      <w:pPr>
        <w:pStyle w:val="ConsPlusNonformat"/>
        <w:widowControl/>
        <w:rPr>
          <w:rFonts w:ascii="Times New Roman" w:hAnsi="Times New Roman" w:cs="Times New Roman"/>
          <w:sz w:val="22"/>
          <w:szCs w:val="22"/>
        </w:rPr>
      </w:pPr>
    </w:p>
    <w:p w:rsidR="005411D7" w:rsidRPr="0096633D" w:rsidRDefault="005411D7" w:rsidP="00A778D9">
      <w:pPr>
        <w:pStyle w:val="ConsPlusNonformat"/>
        <w:widowControl/>
        <w:rPr>
          <w:rFonts w:ascii="Times New Roman" w:hAnsi="Times New Roman" w:cs="Times New Roman"/>
          <w:sz w:val="22"/>
          <w:szCs w:val="22"/>
        </w:rPr>
      </w:pPr>
      <w:r w:rsidRPr="0096633D">
        <w:rPr>
          <w:rFonts w:ascii="Times New Roman" w:hAnsi="Times New Roman" w:cs="Times New Roman"/>
          <w:sz w:val="22"/>
          <w:szCs w:val="22"/>
        </w:rPr>
        <w:t xml:space="preserve">Исполнитель (должность)             </w:t>
      </w:r>
      <w:r w:rsidR="00BF1589">
        <w:rPr>
          <w:rFonts w:ascii="Times New Roman" w:hAnsi="Times New Roman" w:cs="Times New Roman"/>
          <w:sz w:val="22"/>
          <w:szCs w:val="22"/>
        </w:rPr>
        <w:t xml:space="preserve">             </w:t>
      </w:r>
      <w:r w:rsidRPr="0096633D">
        <w:rPr>
          <w:rFonts w:ascii="Times New Roman" w:hAnsi="Times New Roman" w:cs="Times New Roman"/>
          <w:sz w:val="22"/>
          <w:szCs w:val="22"/>
        </w:rPr>
        <w:t xml:space="preserve">      ____________ _________________________</w:t>
      </w:r>
    </w:p>
    <w:p w:rsidR="005411D7" w:rsidRPr="0096633D" w:rsidRDefault="005411D7" w:rsidP="00A778D9">
      <w:pPr>
        <w:pStyle w:val="ConsPlusNonformat"/>
        <w:widowControl/>
        <w:rPr>
          <w:rFonts w:ascii="Times New Roman" w:hAnsi="Times New Roman" w:cs="Times New Roman"/>
          <w:sz w:val="22"/>
          <w:szCs w:val="22"/>
        </w:rPr>
      </w:pPr>
      <w:r w:rsidRPr="0096633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6633D">
        <w:rPr>
          <w:rFonts w:ascii="Times New Roman" w:hAnsi="Times New Roman" w:cs="Times New Roman"/>
          <w:sz w:val="22"/>
          <w:szCs w:val="22"/>
        </w:rPr>
        <w:t>(подпись)    (расшифровка подписи)</w:t>
      </w:r>
    </w:p>
    <w:p w:rsidR="005411D7" w:rsidRPr="0096633D" w:rsidRDefault="005411D7" w:rsidP="00A778D9">
      <w:pPr>
        <w:pStyle w:val="ConsPlusNonformat"/>
        <w:widowControl/>
        <w:rPr>
          <w:rFonts w:ascii="Times New Roman" w:hAnsi="Times New Roman" w:cs="Times New Roman"/>
          <w:sz w:val="22"/>
          <w:szCs w:val="22"/>
        </w:rPr>
      </w:pPr>
      <w:r w:rsidRPr="0096633D">
        <w:rPr>
          <w:rFonts w:ascii="Times New Roman" w:hAnsi="Times New Roman" w:cs="Times New Roman"/>
          <w:sz w:val="22"/>
          <w:szCs w:val="22"/>
        </w:rPr>
        <w:t>"  " _____________ 20_ г.</w:t>
      </w:r>
    </w:p>
    <w:p w:rsidR="005411D7" w:rsidRDefault="005411D7" w:rsidP="00A778D9">
      <w:pPr>
        <w:autoSpaceDE w:val="0"/>
        <w:autoSpaceDN w:val="0"/>
        <w:adjustRightInd w:val="0"/>
        <w:spacing w:after="0" w:line="240" w:lineRule="auto"/>
        <w:ind w:firstLine="540"/>
        <w:jc w:val="right"/>
        <w:rPr>
          <w:rFonts w:ascii="Times New Roman" w:hAnsi="Times New Roman"/>
          <w:sz w:val="24"/>
          <w:szCs w:val="24"/>
        </w:rPr>
      </w:pPr>
    </w:p>
    <w:p w:rsidR="005411D7" w:rsidRDefault="005411D7" w:rsidP="00A778D9">
      <w:pPr>
        <w:autoSpaceDE w:val="0"/>
        <w:autoSpaceDN w:val="0"/>
        <w:adjustRightInd w:val="0"/>
        <w:spacing w:after="0" w:line="240" w:lineRule="auto"/>
        <w:ind w:firstLine="540"/>
        <w:jc w:val="right"/>
        <w:rPr>
          <w:rFonts w:ascii="Times New Roman" w:hAnsi="Times New Roman"/>
          <w:sz w:val="24"/>
          <w:szCs w:val="24"/>
        </w:rPr>
      </w:pPr>
    </w:p>
    <w:p w:rsidR="005411D7" w:rsidRDefault="005411D7" w:rsidP="003065CE">
      <w:pPr>
        <w:autoSpaceDE w:val="0"/>
        <w:autoSpaceDN w:val="0"/>
        <w:adjustRightInd w:val="0"/>
        <w:spacing w:after="0" w:line="240" w:lineRule="auto"/>
        <w:rPr>
          <w:rFonts w:ascii="Times New Roman" w:hAnsi="Times New Roman"/>
          <w:sz w:val="24"/>
          <w:szCs w:val="24"/>
        </w:rPr>
      </w:pPr>
    </w:p>
    <w:p w:rsidR="005411D7" w:rsidRDefault="005411D7" w:rsidP="00A778D9">
      <w:pPr>
        <w:autoSpaceDE w:val="0"/>
        <w:autoSpaceDN w:val="0"/>
        <w:adjustRightInd w:val="0"/>
        <w:spacing w:after="0" w:line="240" w:lineRule="auto"/>
        <w:ind w:firstLine="540"/>
        <w:jc w:val="right"/>
        <w:rPr>
          <w:rFonts w:ascii="Times New Roman" w:hAnsi="Times New Roman"/>
          <w:sz w:val="24"/>
          <w:szCs w:val="24"/>
        </w:rPr>
        <w:sectPr w:rsidR="005411D7" w:rsidSect="00122191">
          <w:pgSz w:w="16838" w:h="11905" w:orient="landscape" w:code="9"/>
          <w:pgMar w:top="851" w:right="1134" w:bottom="709" w:left="1134" w:header="720" w:footer="720" w:gutter="0"/>
          <w:cols w:space="720"/>
          <w:docGrid w:linePitch="299"/>
        </w:sectPr>
      </w:pPr>
    </w:p>
    <w:tbl>
      <w:tblPr>
        <w:tblW w:w="16750" w:type="dxa"/>
        <w:tblInd w:w="-624" w:type="dxa"/>
        <w:tblLayout w:type="fixed"/>
        <w:tblLook w:val="04A0" w:firstRow="1" w:lastRow="0" w:firstColumn="1" w:lastColumn="0" w:noHBand="0" w:noVBand="1"/>
      </w:tblPr>
      <w:tblGrid>
        <w:gridCol w:w="745"/>
        <w:gridCol w:w="1292"/>
        <w:gridCol w:w="1665"/>
        <w:gridCol w:w="886"/>
        <w:gridCol w:w="220"/>
        <w:gridCol w:w="879"/>
        <w:gridCol w:w="98"/>
        <w:gridCol w:w="960"/>
        <w:gridCol w:w="66"/>
        <w:gridCol w:w="10"/>
        <w:gridCol w:w="519"/>
        <w:gridCol w:w="331"/>
        <w:gridCol w:w="70"/>
        <w:gridCol w:w="246"/>
        <w:gridCol w:w="236"/>
        <w:gridCol w:w="75"/>
        <w:gridCol w:w="86"/>
        <w:gridCol w:w="424"/>
        <w:gridCol w:w="968"/>
        <w:gridCol w:w="23"/>
        <w:gridCol w:w="288"/>
        <w:gridCol w:w="561"/>
        <w:gridCol w:w="86"/>
        <w:gridCol w:w="236"/>
        <w:gridCol w:w="75"/>
        <w:gridCol w:w="31"/>
        <w:gridCol w:w="130"/>
        <w:gridCol w:w="13"/>
        <w:gridCol w:w="150"/>
        <w:gridCol w:w="120"/>
        <w:gridCol w:w="116"/>
        <w:gridCol w:w="70"/>
        <w:gridCol w:w="253"/>
        <w:gridCol w:w="44"/>
        <w:gridCol w:w="16"/>
        <w:gridCol w:w="750"/>
        <w:gridCol w:w="635"/>
        <w:gridCol w:w="65"/>
        <w:gridCol w:w="171"/>
        <w:gridCol w:w="284"/>
        <w:gridCol w:w="90"/>
        <w:gridCol w:w="318"/>
        <w:gridCol w:w="1015"/>
        <w:gridCol w:w="106"/>
        <w:gridCol w:w="1328"/>
      </w:tblGrid>
      <w:tr w:rsidR="00CC2E3B" w:rsidRPr="00172786" w:rsidTr="006F3F54">
        <w:trPr>
          <w:gridBefore w:val="1"/>
          <w:wBefore w:w="745" w:type="dxa"/>
          <w:trHeight w:val="255"/>
        </w:trPr>
        <w:tc>
          <w:tcPr>
            <w:tcW w:w="6996" w:type="dxa"/>
            <w:gridSpan w:val="12"/>
            <w:tcBorders>
              <w:top w:val="nil"/>
              <w:left w:val="nil"/>
              <w:bottom w:val="single" w:sz="4" w:space="0" w:color="auto"/>
              <w:right w:val="nil"/>
            </w:tcBorders>
            <w:shd w:val="clear" w:color="auto" w:fill="auto"/>
            <w:noWrap/>
            <w:vAlign w:val="bottom"/>
            <w:hideMark/>
          </w:tcPr>
          <w:p w:rsidR="00CC2E3B" w:rsidRPr="00CC2E3B" w:rsidRDefault="00CC2E3B" w:rsidP="005237D4">
            <w:pPr>
              <w:spacing w:after="0" w:line="240" w:lineRule="auto"/>
              <w:jc w:val="both"/>
              <w:rPr>
                <w:rFonts w:ascii="Times New Roman" w:hAnsi="Times New Roman"/>
                <w:bCs/>
                <w:w w:val="80"/>
                <w:sz w:val="24"/>
                <w:szCs w:val="24"/>
              </w:rPr>
            </w:pPr>
            <w:r w:rsidRPr="00CC2E3B">
              <w:rPr>
                <w:rFonts w:ascii="Times New Roman" w:hAnsi="Times New Roman"/>
                <w:bCs/>
                <w:w w:val="80"/>
                <w:sz w:val="24"/>
                <w:szCs w:val="24"/>
              </w:rPr>
              <w:lastRenderedPageBreak/>
              <w:t xml:space="preserve">Администрация </w:t>
            </w:r>
            <w:r w:rsidR="005237D4" w:rsidRPr="005237D4">
              <w:rPr>
                <w:rFonts w:ascii="Times New Roman" w:hAnsi="Times New Roman"/>
              </w:rPr>
              <w:t>Приволжского сельского поселения</w:t>
            </w:r>
            <w:r w:rsidR="005237D4">
              <w:rPr>
                <w:rFonts w:ascii="Times New Roman" w:hAnsi="Times New Roman"/>
                <w:sz w:val="26"/>
                <w:szCs w:val="26"/>
              </w:rPr>
              <w:t xml:space="preserve">  </w:t>
            </w:r>
            <w:r w:rsidR="005237D4" w:rsidRPr="002D3C45">
              <w:rPr>
                <w:rFonts w:ascii="Times New Roman" w:hAnsi="Times New Roman"/>
                <w:sz w:val="20"/>
                <w:szCs w:val="20"/>
              </w:rPr>
              <w:t xml:space="preserve">  </w:t>
            </w:r>
          </w:p>
        </w:tc>
        <w:tc>
          <w:tcPr>
            <w:tcW w:w="1067" w:type="dxa"/>
            <w:gridSpan w:val="5"/>
            <w:tcBorders>
              <w:top w:val="nil"/>
              <w:left w:val="nil"/>
              <w:bottom w:val="nil"/>
              <w:right w:val="nil"/>
            </w:tcBorders>
            <w:shd w:val="clear" w:color="auto" w:fill="auto"/>
            <w:vAlign w:val="bottom"/>
            <w:hideMark/>
          </w:tcPr>
          <w:p w:rsidR="00CC2E3B" w:rsidRPr="00CC2E3B" w:rsidRDefault="00CC2E3B" w:rsidP="00C36B2A">
            <w:pPr>
              <w:spacing w:after="0" w:line="240" w:lineRule="auto"/>
              <w:rPr>
                <w:rFonts w:ascii="Times New Roman" w:hAnsi="Times New Roman"/>
                <w:bCs/>
                <w:w w:val="80"/>
                <w:sz w:val="24"/>
                <w:szCs w:val="24"/>
              </w:rPr>
            </w:pPr>
          </w:p>
        </w:tc>
        <w:tc>
          <w:tcPr>
            <w:tcW w:w="968" w:type="dxa"/>
            <w:tcBorders>
              <w:top w:val="nil"/>
              <w:left w:val="nil"/>
              <w:bottom w:val="nil"/>
              <w:right w:val="nil"/>
            </w:tcBorders>
            <w:shd w:val="clear" w:color="auto" w:fill="auto"/>
            <w:vAlign w:val="bottom"/>
            <w:hideMark/>
          </w:tcPr>
          <w:p w:rsidR="00CC2E3B" w:rsidRPr="00CC2E3B" w:rsidRDefault="00CC2E3B" w:rsidP="00C36B2A">
            <w:pPr>
              <w:spacing w:after="0" w:line="240" w:lineRule="auto"/>
              <w:rPr>
                <w:rFonts w:ascii="Times New Roman" w:hAnsi="Times New Roman"/>
                <w:bCs/>
                <w:w w:val="80"/>
                <w:sz w:val="24"/>
                <w:szCs w:val="24"/>
              </w:rPr>
            </w:pPr>
          </w:p>
        </w:tc>
        <w:tc>
          <w:tcPr>
            <w:tcW w:w="958" w:type="dxa"/>
            <w:gridSpan w:val="4"/>
            <w:tcBorders>
              <w:top w:val="nil"/>
              <w:left w:val="nil"/>
              <w:bottom w:val="nil"/>
              <w:right w:val="nil"/>
            </w:tcBorders>
            <w:shd w:val="clear" w:color="auto" w:fill="auto"/>
            <w:vAlign w:val="bottom"/>
            <w:hideMark/>
          </w:tcPr>
          <w:p w:rsidR="00CC2E3B" w:rsidRPr="00CC2E3B" w:rsidRDefault="00CC2E3B" w:rsidP="00C36B2A">
            <w:pPr>
              <w:spacing w:after="0" w:line="240" w:lineRule="auto"/>
              <w:rPr>
                <w:rFonts w:ascii="Times New Roman" w:hAnsi="Times New Roman"/>
                <w:bCs/>
                <w:w w:val="80"/>
                <w:sz w:val="24"/>
                <w:szCs w:val="24"/>
              </w:rPr>
            </w:pPr>
          </w:p>
        </w:tc>
        <w:tc>
          <w:tcPr>
            <w:tcW w:w="236" w:type="dxa"/>
            <w:tcBorders>
              <w:top w:val="nil"/>
              <w:left w:val="nil"/>
              <w:bottom w:val="nil"/>
              <w:right w:val="nil"/>
            </w:tcBorders>
            <w:shd w:val="clear" w:color="auto" w:fill="auto"/>
            <w:vAlign w:val="bottom"/>
            <w:hideMark/>
          </w:tcPr>
          <w:p w:rsidR="00CC2E3B" w:rsidRPr="00CC2E3B" w:rsidRDefault="00CC2E3B" w:rsidP="00C36B2A">
            <w:pPr>
              <w:spacing w:after="0" w:line="240" w:lineRule="auto"/>
              <w:rPr>
                <w:rFonts w:ascii="Times New Roman" w:hAnsi="Times New Roman"/>
                <w:bCs/>
                <w:w w:val="80"/>
                <w:sz w:val="24"/>
                <w:szCs w:val="24"/>
              </w:rPr>
            </w:pPr>
          </w:p>
        </w:tc>
        <w:tc>
          <w:tcPr>
            <w:tcW w:w="249" w:type="dxa"/>
            <w:gridSpan w:val="4"/>
            <w:tcBorders>
              <w:top w:val="nil"/>
              <w:left w:val="nil"/>
              <w:bottom w:val="nil"/>
              <w:right w:val="nil"/>
            </w:tcBorders>
            <w:shd w:val="clear" w:color="auto" w:fill="auto"/>
            <w:vAlign w:val="bottom"/>
            <w:hideMark/>
          </w:tcPr>
          <w:p w:rsidR="00CC2E3B" w:rsidRPr="00CC2E3B" w:rsidRDefault="00CC2E3B" w:rsidP="00C36B2A">
            <w:pPr>
              <w:spacing w:after="0" w:line="240" w:lineRule="auto"/>
              <w:rPr>
                <w:rFonts w:ascii="Times New Roman" w:hAnsi="Times New Roman"/>
                <w:bCs/>
                <w:w w:val="80"/>
                <w:sz w:val="24"/>
                <w:szCs w:val="24"/>
              </w:rPr>
            </w:pPr>
          </w:p>
        </w:tc>
        <w:tc>
          <w:tcPr>
            <w:tcW w:w="270" w:type="dxa"/>
            <w:gridSpan w:val="2"/>
            <w:tcBorders>
              <w:top w:val="nil"/>
              <w:left w:val="nil"/>
              <w:bottom w:val="nil"/>
              <w:right w:val="nil"/>
            </w:tcBorders>
            <w:shd w:val="clear" w:color="auto" w:fill="auto"/>
            <w:vAlign w:val="bottom"/>
            <w:hideMark/>
          </w:tcPr>
          <w:p w:rsidR="00CC2E3B" w:rsidRPr="00CC2E3B" w:rsidRDefault="00CC2E3B" w:rsidP="00C36B2A">
            <w:pPr>
              <w:spacing w:after="0" w:line="240" w:lineRule="auto"/>
              <w:rPr>
                <w:rFonts w:ascii="Times New Roman" w:hAnsi="Times New Roman"/>
                <w:bCs/>
                <w:w w:val="80"/>
                <w:sz w:val="24"/>
                <w:szCs w:val="24"/>
              </w:rPr>
            </w:pPr>
          </w:p>
        </w:tc>
        <w:tc>
          <w:tcPr>
            <w:tcW w:w="5261" w:type="dxa"/>
            <w:gridSpan w:val="15"/>
            <w:tcBorders>
              <w:top w:val="nil"/>
              <w:left w:val="nil"/>
              <w:bottom w:val="nil"/>
              <w:right w:val="nil"/>
            </w:tcBorders>
            <w:shd w:val="clear" w:color="auto" w:fill="auto"/>
            <w:noWrap/>
            <w:vAlign w:val="bottom"/>
            <w:hideMark/>
          </w:tcPr>
          <w:p w:rsidR="003F02F0" w:rsidRDefault="003F02F0" w:rsidP="006F3F54">
            <w:pPr>
              <w:spacing w:after="0" w:line="240" w:lineRule="auto"/>
              <w:ind w:left="-3163" w:right="601" w:hanging="284"/>
              <w:jc w:val="right"/>
              <w:rPr>
                <w:rFonts w:ascii="Times New Roman" w:hAnsi="Times New Roman"/>
                <w:bCs/>
                <w:w w:val="80"/>
                <w:sz w:val="26"/>
                <w:szCs w:val="26"/>
              </w:rPr>
            </w:pPr>
          </w:p>
          <w:p w:rsidR="002D3C45" w:rsidRDefault="00CC2E3B" w:rsidP="006F3F54">
            <w:pPr>
              <w:tabs>
                <w:tab w:val="left" w:pos="4444"/>
              </w:tabs>
              <w:spacing w:after="0" w:line="240" w:lineRule="auto"/>
              <w:ind w:left="-3163" w:right="601" w:hanging="284"/>
              <w:jc w:val="right"/>
              <w:rPr>
                <w:rFonts w:ascii="Times New Roman" w:hAnsi="Times New Roman"/>
                <w:bCs/>
                <w:w w:val="80"/>
                <w:sz w:val="26"/>
                <w:szCs w:val="26"/>
              </w:rPr>
            </w:pPr>
            <w:r w:rsidRPr="00CC2E3B">
              <w:rPr>
                <w:rFonts w:ascii="Times New Roman" w:hAnsi="Times New Roman"/>
                <w:bCs/>
                <w:w w:val="80"/>
                <w:sz w:val="26"/>
                <w:szCs w:val="26"/>
              </w:rPr>
              <w:t xml:space="preserve">Приложение №5 </w:t>
            </w:r>
          </w:p>
          <w:p w:rsidR="002D3C45" w:rsidRPr="002D3C45" w:rsidRDefault="002D3C45" w:rsidP="006F3F54">
            <w:pPr>
              <w:tabs>
                <w:tab w:val="left" w:pos="4444"/>
              </w:tabs>
              <w:overflowPunct w:val="0"/>
              <w:autoSpaceDE w:val="0"/>
              <w:autoSpaceDN w:val="0"/>
              <w:adjustRightInd w:val="0"/>
              <w:spacing w:after="0" w:line="240" w:lineRule="auto"/>
              <w:ind w:left="-3163" w:right="601" w:hanging="284"/>
              <w:jc w:val="right"/>
              <w:rPr>
                <w:rFonts w:ascii="Times New Roman" w:hAnsi="Times New Roman"/>
                <w:sz w:val="20"/>
                <w:szCs w:val="20"/>
              </w:rPr>
            </w:pPr>
            <w:r w:rsidRPr="002D3C45">
              <w:rPr>
                <w:rFonts w:ascii="Times New Roman" w:hAnsi="Times New Roman"/>
                <w:sz w:val="20"/>
                <w:szCs w:val="20"/>
              </w:rPr>
              <w:t>к Порядку составления и ведения</w:t>
            </w:r>
            <w:r w:rsidR="006F3F54">
              <w:rPr>
                <w:rFonts w:ascii="Times New Roman" w:hAnsi="Times New Roman"/>
                <w:sz w:val="20"/>
                <w:szCs w:val="20"/>
              </w:rPr>
              <w:t xml:space="preserve"> </w:t>
            </w:r>
          </w:p>
          <w:p w:rsidR="006F3F54" w:rsidRDefault="006F3F54" w:rsidP="006F3F54">
            <w:pPr>
              <w:tabs>
                <w:tab w:val="left" w:pos="4586"/>
              </w:tabs>
              <w:overflowPunct w:val="0"/>
              <w:autoSpaceDE w:val="0"/>
              <w:autoSpaceDN w:val="0"/>
              <w:adjustRightInd w:val="0"/>
              <w:spacing w:after="0" w:line="240" w:lineRule="auto"/>
              <w:ind w:left="-520" w:right="601" w:hanging="155"/>
              <w:jc w:val="right"/>
              <w:rPr>
                <w:rFonts w:ascii="Times New Roman" w:hAnsi="Times New Roman"/>
                <w:sz w:val="20"/>
                <w:szCs w:val="20"/>
              </w:rPr>
            </w:pPr>
            <w:r>
              <w:rPr>
                <w:rFonts w:ascii="Times New Roman" w:hAnsi="Times New Roman"/>
                <w:sz w:val="20"/>
                <w:szCs w:val="20"/>
              </w:rPr>
              <w:t>с</w:t>
            </w:r>
            <w:r w:rsidR="002D3C45" w:rsidRPr="002D3C45">
              <w:rPr>
                <w:rFonts w:ascii="Times New Roman" w:hAnsi="Times New Roman"/>
                <w:sz w:val="20"/>
                <w:szCs w:val="20"/>
              </w:rPr>
              <w:t>водной</w:t>
            </w:r>
            <w:r>
              <w:rPr>
                <w:rFonts w:ascii="Times New Roman" w:hAnsi="Times New Roman"/>
                <w:sz w:val="20"/>
                <w:szCs w:val="20"/>
              </w:rPr>
              <w:t xml:space="preserve"> б</w:t>
            </w:r>
            <w:r w:rsidR="002D3C45" w:rsidRPr="002D3C45">
              <w:rPr>
                <w:rFonts w:ascii="Times New Roman" w:hAnsi="Times New Roman"/>
                <w:sz w:val="20"/>
                <w:szCs w:val="20"/>
              </w:rPr>
              <w:t xml:space="preserve">юджетной росписи бюджета </w:t>
            </w:r>
          </w:p>
          <w:p w:rsidR="006F3F54" w:rsidRDefault="005237D4" w:rsidP="006F3F54">
            <w:pPr>
              <w:tabs>
                <w:tab w:val="left" w:pos="4586"/>
              </w:tabs>
              <w:overflowPunct w:val="0"/>
              <w:autoSpaceDE w:val="0"/>
              <w:autoSpaceDN w:val="0"/>
              <w:adjustRightInd w:val="0"/>
              <w:spacing w:after="0" w:line="240" w:lineRule="auto"/>
              <w:ind w:left="-520" w:right="601" w:hanging="155"/>
              <w:jc w:val="right"/>
              <w:rPr>
                <w:rFonts w:ascii="Times New Roman" w:hAnsi="Times New Roman"/>
                <w:sz w:val="20"/>
                <w:szCs w:val="20"/>
              </w:rPr>
            </w:pPr>
            <w:r w:rsidRPr="000F7EA4">
              <w:rPr>
                <w:rFonts w:ascii="Times New Roman" w:hAnsi="Times New Roman"/>
                <w:sz w:val="20"/>
                <w:szCs w:val="20"/>
              </w:rPr>
              <w:t>Приволжского сельского поселения</w:t>
            </w:r>
            <w:r>
              <w:rPr>
                <w:rFonts w:ascii="Times New Roman" w:hAnsi="Times New Roman"/>
                <w:sz w:val="26"/>
                <w:szCs w:val="26"/>
              </w:rPr>
              <w:t xml:space="preserve">  </w:t>
            </w:r>
            <w:r w:rsidRPr="002D3C45">
              <w:rPr>
                <w:rFonts w:ascii="Times New Roman" w:hAnsi="Times New Roman"/>
                <w:sz w:val="20"/>
                <w:szCs w:val="20"/>
              </w:rPr>
              <w:t xml:space="preserve">  </w:t>
            </w:r>
            <w:r w:rsidR="006878C6">
              <w:rPr>
                <w:rFonts w:ascii="Times New Roman" w:hAnsi="Times New Roman"/>
                <w:sz w:val="20"/>
                <w:szCs w:val="20"/>
              </w:rPr>
              <w:t xml:space="preserve"> </w:t>
            </w:r>
            <w:r w:rsidR="002D3C45" w:rsidRPr="002D3C45">
              <w:rPr>
                <w:rFonts w:ascii="Times New Roman" w:hAnsi="Times New Roman"/>
                <w:sz w:val="20"/>
                <w:szCs w:val="20"/>
              </w:rPr>
              <w:t>и</w:t>
            </w:r>
          </w:p>
          <w:p w:rsidR="006F3F54" w:rsidRDefault="002D3C45" w:rsidP="006F3F54">
            <w:pPr>
              <w:tabs>
                <w:tab w:val="left" w:pos="4586"/>
              </w:tabs>
              <w:overflowPunct w:val="0"/>
              <w:autoSpaceDE w:val="0"/>
              <w:autoSpaceDN w:val="0"/>
              <w:adjustRightInd w:val="0"/>
              <w:spacing w:after="0" w:line="240" w:lineRule="auto"/>
              <w:ind w:left="-520" w:right="601" w:hanging="155"/>
              <w:jc w:val="right"/>
              <w:rPr>
                <w:rFonts w:ascii="Times New Roman" w:hAnsi="Times New Roman"/>
                <w:sz w:val="20"/>
                <w:szCs w:val="20"/>
              </w:rPr>
            </w:pPr>
            <w:r w:rsidRPr="002D3C45">
              <w:rPr>
                <w:rFonts w:ascii="Times New Roman" w:hAnsi="Times New Roman"/>
                <w:sz w:val="20"/>
                <w:szCs w:val="20"/>
              </w:rPr>
              <w:t xml:space="preserve"> бюджетных росписей главных </w:t>
            </w:r>
            <w:r>
              <w:rPr>
                <w:rFonts w:ascii="Times New Roman" w:hAnsi="Times New Roman"/>
                <w:sz w:val="20"/>
                <w:szCs w:val="20"/>
              </w:rPr>
              <w:t>р</w:t>
            </w:r>
            <w:r w:rsidRPr="002D3C45">
              <w:rPr>
                <w:rFonts w:ascii="Times New Roman" w:hAnsi="Times New Roman"/>
                <w:sz w:val="20"/>
                <w:szCs w:val="20"/>
              </w:rPr>
              <w:t xml:space="preserve">аспорядителей </w:t>
            </w:r>
          </w:p>
          <w:p w:rsidR="006F3F54" w:rsidRDefault="002D3C45" w:rsidP="006F3F54">
            <w:pPr>
              <w:tabs>
                <w:tab w:val="left" w:pos="4586"/>
              </w:tabs>
              <w:overflowPunct w:val="0"/>
              <w:autoSpaceDE w:val="0"/>
              <w:autoSpaceDN w:val="0"/>
              <w:adjustRightInd w:val="0"/>
              <w:spacing w:after="0" w:line="240" w:lineRule="auto"/>
              <w:ind w:left="-520" w:right="601" w:hanging="155"/>
              <w:jc w:val="right"/>
              <w:rPr>
                <w:rFonts w:ascii="Times New Roman" w:hAnsi="Times New Roman"/>
                <w:sz w:val="20"/>
                <w:szCs w:val="20"/>
              </w:rPr>
            </w:pPr>
            <w:r w:rsidRPr="002D3C45">
              <w:rPr>
                <w:rFonts w:ascii="Times New Roman" w:hAnsi="Times New Roman"/>
                <w:sz w:val="20"/>
                <w:szCs w:val="20"/>
              </w:rPr>
              <w:t>средств бюджета</w:t>
            </w:r>
            <w:r w:rsidR="006878C6">
              <w:rPr>
                <w:rFonts w:ascii="Times New Roman" w:hAnsi="Times New Roman"/>
                <w:sz w:val="20"/>
                <w:szCs w:val="20"/>
              </w:rPr>
              <w:t xml:space="preserve"> </w:t>
            </w:r>
            <w:r w:rsidR="005237D4" w:rsidRPr="000F7EA4">
              <w:rPr>
                <w:rFonts w:ascii="Times New Roman" w:hAnsi="Times New Roman"/>
                <w:sz w:val="20"/>
                <w:szCs w:val="20"/>
              </w:rPr>
              <w:t>Приволжского сельского поселения</w:t>
            </w:r>
            <w:r w:rsidR="006F3F54">
              <w:rPr>
                <w:rFonts w:ascii="Times New Roman" w:hAnsi="Times New Roman"/>
                <w:sz w:val="20"/>
                <w:szCs w:val="20"/>
              </w:rPr>
              <w:t>,</w:t>
            </w:r>
          </w:p>
          <w:p w:rsidR="006F3F54" w:rsidRDefault="006878C6" w:rsidP="006F3F54">
            <w:pPr>
              <w:tabs>
                <w:tab w:val="left" w:pos="4586"/>
              </w:tabs>
              <w:overflowPunct w:val="0"/>
              <w:autoSpaceDE w:val="0"/>
              <w:autoSpaceDN w:val="0"/>
              <w:adjustRightInd w:val="0"/>
              <w:spacing w:after="0" w:line="240" w:lineRule="auto"/>
              <w:ind w:left="-520" w:right="601" w:hanging="155"/>
              <w:jc w:val="right"/>
              <w:rPr>
                <w:rFonts w:ascii="Times New Roman" w:hAnsi="Times New Roman"/>
                <w:sz w:val="20"/>
                <w:szCs w:val="20"/>
              </w:rPr>
            </w:pPr>
            <w:r>
              <w:rPr>
                <w:rFonts w:ascii="Times New Roman" w:hAnsi="Times New Roman"/>
                <w:sz w:val="20"/>
                <w:szCs w:val="20"/>
              </w:rPr>
              <w:t xml:space="preserve"> </w:t>
            </w:r>
            <w:r w:rsidR="002D3C45" w:rsidRPr="002D3C45">
              <w:rPr>
                <w:rFonts w:ascii="Times New Roman" w:hAnsi="Times New Roman"/>
                <w:sz w:val="20"/>
                <w:szCs w:val="20"/>
              </w:rPr>
              <w:t>главных</w:t>
            </w:r>
            <w:r w:rsidR="006F3F54">
              <w:rPr>
                <w:rFonts w:ascii="Times New Roman" w:hAnsi="Times New Roman"/>
                <w:sz w:val="20"/>
                <w:szCs w:val="20"/>
              </w:rPr>
              <w:t xml:space="preserve"> </w:t>
            </w:r>
            <w:r w:rsidR="002D3C45" w:rsidRPr="002D3C45">
              <w:rPr>
                <w:rFonts w:ascii="Times New Roman" w:hAnsi="Times New Roman"/>
                <w:sz w:val="20"/>
                <w:szCs w:val="20"/>
              </w:rPr>
              <w:t xml:space="preserve">администраторов источников </w:t>
            </w:r>
          </w:p>
          <w:p w:rsidR="00CC2E3B" w:rsidRPr="00CC2E3B" w:rsidRDefault="002D3C45" w:rsidP="005237D4">
            <w:pPr>
              <w:tabs>
                <w:tab w:val="left" w:pos="4586"/>
              </w:tabs>
              <w:overflowPunct w:val="0"/>
              <w:autoSpaceDE w:val="0"/>
              <w:autoSpaceDN w:val="0"/>
              <w:adjustRightInd w:val="0"/>
              <w:spacing w:after="0" w:line="240" w:lineRule="auto"/>
              <w:ind w:left="-520" w:right="601" w:hanging="155"/>
              <w:jc w:val="right"/>
              <w:rPr>
                <w:rFonts w:ascii="Times New Roman" w:hAnsi="Times New Roman"/>
                <w:bCs/>
                <w:w w:val="80"/>
                <w:sz w:val="26"/>
                <w:szCs w:val="26"/>
              </w:rPr>
            </w:pPr>
            <w:r w:rsidRPr="002D3C45">
              <w:rPr>
                <w:rFonts w:ascii="Times New Roman" w:hAnsi="Times New Roman"/>
                <w:sz w:val="20"/>
                <w:szCs w:val="20"/>
              </w:rPr>
              <w:t>финансирования</w:t>
            </w:r>
            <w:r>
              <w:rPr>
                <w:rFonts w:ascii="Times New Roman" w:hAnsi="Times New Roman"/>
                <w:sz w:val="20"/>
                <w:szCs w:val="20"/>
              </w:rPr>
              <w:t xml:space="preserve"> </w:t>
            </w:r>
            <w:r w:rsidRPr="002D3C45">
              <w:rPr>
                <w:rFonts w:ascii="Times New Roman" w:hAnsi="Times New Roman"/>
                <w:sz w:val="20"/>
                <w:szCs w:val="20"/>
              </w:rPr>
              <w:t xml:space="preserve">дефицита бюджета </w:t>
            </w:r>
            <w:r w:rsidR="005237D4" w:rsidRPr="000F7EA4">
              <w:rPr>
                <w:rFonts w:ascii="Times New Roman" w:hAnsi="Times New Roman"/>
                <w:sz w:val="20"/>
                <w:szCs w:val="20"/>
              </w:rPr>
              <w:t>Приволжского сельского поселения</w:t>
            </w:r>
            <w:r w:rsidR="005237D4">
              <w:rPr>
                <w:rFonts w:ascii="Times New Roman" w:hAnsi="Times New Roman"/>
                <w:sz w:val="26"/>
                <w:szCs w:val="26"/>
              </w:rPr>
              <w:t xml:space="preserve">  </w:t>
            </w:r>
            <w:r w:rsidR="005237D4" w:rsidRPr="002D3C45">
              <w:rPr>
                <w:rFonts w:ascii="Times New Roman" w:hAnsi="Times New Roman"/>
                <w:sz w:val="20"/>
                <w:szCs w:val="20"/>
              </w:rPr>
              <w:t xml:space="preserve">  </w:t>
            </w:r>
          </w:p>
        </w:tc>
      </w:tr>
      <w:tr w:rsidR="00CC2E3B" w:rsidRPr="00172786" w:rsidTr="006F3F54">
        <w:trPr>
          <w:gridBefore w:val="1"/>
          <w:gridAfter w:val="3"/>
          <w:wBefore w:w="745" w:type="dxa"/>
          <w:wAfter w:w="2449" w:type="dxa"/>
          <w:trHeight w:val="255"/>
        </w:trPr>
        <w:tc>
          <w:tcPr>
            <w:tcW w:w="5040" w:type="dxa"/>
            <w:gridSpan w:val="6"/>
            <w:tcBorders>
              <w:top w:val="single" w:sz="4" w:space="0" w:color="auto"/>
              <w:left w:val="nil"/>
              <w:bottom w:val="nil"/>
              <w:right w:val="nil"/>
            </w:tcBorders>
            <w:shd w:val="clear" w:color="auto" w:fill="auto"/>
            <w:noWrap/>
            <w:hideMark/>
          </w:tcPr>
          <w:p w:rsidR="00CC2E3B" w:rsidRPr="00CC2E3B" w:rsidRDefault="00CC2E3B" w:rsidP="00BA0469">
            <w:pPr>
              <w:spacing w:after="0" w:line="240" w:lineRule="auto"/>
              <w:jc w:val="both"/>
              <w:rPr>
                <w:rFonts w:ascii="Times New Roman" w:hAnsi="Times New Roman"/>
                <w:w w:val="80"/>
                <w:sz w:val="24"/>
                <w:szCs w:val="24"/>
              </w:rPr>
            </w:pPr>
            <w:r w:rsidRPr="00CC2E3B">
              <w:rPr>
                <w:rFonts w:ascii="Times New Roman" w:hAnsi="Times New Roman"/>
                <w:w w:val="80"/>
                <w:sz w:val="24"/>
                <w:szCs w:val="24"/>
              </w:rPr>
              <w:t>(наименование органа, исполняющего бюджет)</w:t>
            </w:r>
          </w:p>
        </w:tc>
        <w:tc>
          <w:tcPr>
            <w:tcW w:w="960" w:type="dxa"/>
            <w:tcBorders>
              <w:top w:val="nil"/>
              <w:left w:val="nil"/>
              <w:bottom w:val="nil"/>
              <w:right w:val="nil"/>
            </w:tcBorders>
            <w:shd w:val="clear" w:color="auto" w:fill="auto"/>
            <w:noWrap/>
            <w:hideMark/>
          </w:tcPr>
          <w:p w:rsidR="00CC2E3B" w:rsidRPr="00CC2E3B" w:rsidRDefault="00CC2E3B" w:rsidP="00C36B2A">
            <w:pPr>
              <w:spacing w:after="0" w:line="240" w:lineRule="auto"/>
              <w:rPr>
                <w:rFonts w:ascii="Times New Roman" w:hAnsi="Times New Roman"/>
                <w:w w:val="80"/>
                <w:sz w:val="24"/>
                <w:szCs w:val="24"/>
              </w:rPr>
            </w:pPr>
            <w:r w:rsidRPr="00CC2E3B">
              <w:rPr>
                <w:rFonts w:ascii="Times New Roman" w:hAnsi="Times New Roman"/>
                <w:w w:val="80"/>
                <w:sz w:val="24"/>
                <w:szCs w:val="24"/>
              </w:rPr>
              <w:t> </w:t>
            </w:r>
          </w:p>
        </w:tc>
        <w:tc>
          <w:tcPr>
            <w:tcW w:w="996"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067"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68"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58"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36"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49"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70"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483" w:type="dxa"/>
            <w:gridSpan w:val="4"/>
            <w:tcBorders>
              <w:top w:val="nil"/>
              <w:left w:val="nil"/>
              <w:bottom w:val="nil"/>
              <w:right w:val="nil"/>
            </w:tcBorders>
            <w:shd w:val="clear" w:color="auto" w:fill="auto"/>
            <w:noWrap/>
            <w:vAlign w:val="bottom"/>
            <w:hideMark/>
          </w:tcPr>
          <w:p w:rsidR="00CC2E3B" w:rsidRPr="00CC2E3B" w:rsidRDefault="00CC2E3B" w:rsidP="006F3F54">
            <w:pPr>
              <w:spacing w:after="0" w:line="240" w:lineRule="auto"/>
              <w:ind w:right="601"/>
              <w:rPr>
                <w:rFonts w:ascii="Times New Roman" w:hAnsi="Times New Roman"/>
                <w:w w:val="80"/>
                <w:sz w:val="24"/>
                <w:szCs w:val="24"/>
              </w:rPr>
            </w:pPr>
          </w:p>
        </w:tc>
        <w:tc>
          <w:tcPr>
            <w:tcW w:w="2329" w:type="dxa"/>
            <w:gridSpan w:val="8"/>
            <w:tcBorders>
              <w:top w:val="nil"/>
              <w:left w:val="nil"/>
              <w:bottom w:val="nil"/>
              <w:right w:val="nil"/>
            </w:tcBorders>
            <w:shd w:val="clear" w:color="auto" w:fill="auto"/>
            <w:noWrap/>
            <w:vAlign w:val="bottom"/>
            <w:hideMark/>
          </w:tcPr>
          <w:p w:rsidR="00CC2E3B" w:rsidRPr="00CC2E3B" w:rsidRDefault="00CC2E3B" w:rsidP="006F3F54">
            <w:pPr>
              <w:spacing w:after="0" w:line="240" w:lineRule="auto"/>
              <w:ind w:right="601"/>
              <w:rPr>
                <w:rFonts w:ascii="Times New Roman" w:hAnsi="Times New Roman"/>
                <w:w w:val="80"/>
                <w:sz w:val="24"/>
                <w:szCs w:val="24"/>
              </w:rPr>
            </w:pPr>
          </w:p>
        </w:tc>
      </w:tr>
      <w:tr w:rsidR="00CC2E3B" w:rsidRPr="00172786" w:rsidTr="006F3F54">
        <w:trPr>
          <w:gridBefore w:val="1"/>
          <w:gridAfter w:val="9"/>
          <w:wBefore w:w="745" w:type="dxa"/>
          <w:wAfter w:w="4012" w:type="dxa"/>
          <w:trHeight w:val="267"/>
        </w:trPr>
        <w:tc>
          <w:tcPr>
            <w:tcW w:w="11993" w:type="dxa"/>
            <w:gridSpan w:val="35"/>
            <w:tcBorders>
              <w:top w:val="nil"/>
              <w:left w:val="nil"/>
              <w:bottom w:val="nil"/>
              <w:right w:val="nil"/>
            </w:tcBorders>
            <w:shd w:val="clear" w:color="auto" w:fill="auto"/>
            <w:vAlign w:val="bottom"/>
            <w:hideMark/>
          </w:tcPr>
          <w:p w:rsidR="00CC2E3B" w:rsidRPr="00EC7AE6" w:rsidRDefault="00CC2E3B" w:rsidP="00C36B2A">
            <w:pPr>
              <w:spacing w:after="0" w:line="240" w:lineRule="auto"/>
              <w:jc w:val="center"/>
              <w:rPr>
                <w:rFonts w:ascii="Times New Roman" w:hAnsi="Times New Roman"/>
                <w:b/>
                <w:bCs/>
                <w:w w:val="80"/>
                <w:sz w:val="24"/>
                <w:szCs w:val="24"/>
              </w:rPr>
            </w:pPr>
            <w:r w:rsidRPr="00EC7AE6">
              <w:rPr>
                <w:rFonts w:ascii="Times New Roman" w:hAnsi="Times New Roman"/>
                <w:b/>
                <w:bCs/>
                <w:w w:val="80"/>
                <w:sz w:val="24"/>
                <w:szCs w:val="24"/>
              </w:rPr>
              <w:t>Уведомление об изменении бюджетных ассигнований и лимитов бюджетных обязательств № _______ от ____________ г.</w:t>
            </w:r>
          </w:p>
        </w:tc>
      </w:tr>
      <w:tr w:rsidR="00CC2E3B" w:rsidRPr="00172786" w:rsidTr="006F3F54">
        <w:trPr>
          <w:gridBefore w:val="1"/>
          <w:gridAfter w:val="9"/>
          <w:wBefore w:w="745" w:type="dxa"/>
          <w:wAfter w:w="4012" w:type="dxa"/>
          <w:trHeight w:val="255"/>
        </w:trPr>
        <w:tc>
          <w:tcPr>
            <w:tcW w:w="9903" w:type="dxa"/>
            <w:gridSpan w:val="21"/>
            <w:tcBorders>
              <w:top w:val="nil"/>
              <w:left w:val="nil"/>
              <w:bottom w:val="nil"/>
              <w:right w:val="nil"/>
            </w:tcBorders>
            <w:shd w:val="clear" w:color="auto" w:fill="auto"/>
            <w:vAlign w:val="bottom"/>
            <w:hideMark/>
          </w:tcPr>
          <w:p w:rsidR="00CC2E3B" w:rsidRPr="00CC2E3B" w:rsidRDefault="00CC2E3B" w:rsidP="00C36B2A">
            <w:pPr>
              <w:spacing w:after="0" w:line="240" w:lineRule="auto"/>
              <w:jc w:val="center"/>
              <w:rPr>
                <w:rFonts w:ascii="Times New Roman" w:hAnsi="Times New Roman"/>
                <w:bCs/>
                <w:w w:val="80"/>
                <w:sz w:val="24"/>
                <w:szCs w:val="24"/>
              </w:rPr>
            </w:pPr>
          </w:p>
        </w:tc>
        <w:tc>
          <w:tcPr>
            <w:tcW w:w="1027" w:type="dxa"/>
            <w:gridSpan w:val="10"/>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C2E3B" w:rsidRPr="00CC2E3B" w:rsidRDefault="00CC2E3B"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 xml:space="preserve">Коды </w:t>
            </w:r>
          </w:p>
        </w:tc>
      </w:tr>
      <w:tr w:rsidR="00CC2E3B" w:rsidRPr="00172786" w:rsidTr="006F3F54">
        <w:trPr>
          <w:gridBefore w:val="1"/>
          <w:gridAfter w:val="9"/>
          <w:wBefore w:w="745" w:type="dxa"/>
          <w:wAfter w:w="4012" w:type="dxa"/>
          <w:trHeight w:val="255"/>
        </w:trPr>
        <w:tc>
          <w:tcPr>
            <w:tcW w:w="2957" w:type="dxa"/>
            <w:gridSpan w:val="2"/>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r w:rsidRPr="00CC2E3B">
              <w:rPr>
                <w:rFonts w:ascii="Times New Roman" w:hAnsi="Times New Roman"/>
                <w:w w:val="80"/>
                <w:sz w:val="24"/>
                <w:szCs w:val="24"/>
              </w:rPr>
              <w:t>Распорядитель:</w:t>
            </w:r>
          </w:p>
        </w:tc>
        <w:tc>
          <w:tcPr>
            <w:tcW w:w="6946" w:type="dxa"/>
            <w:gridSpan w:val="19"/>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p>
        </w:tc>
        <w:tc>
          <w:tcPr>
            <w:tcW w:w="1027" w:type="dxa"/>
            <w:gridSpan w:val="10"/>
            <w:tcBorders>
              <w:top w:val="nil"/>
              <w:left w:val="nil"/>
              <w:bottom w:val="nil"/>
              <w:right w:val="nil"/>
            </w:tcBorders>
            <w:shd w:val="clear" w:color="auto" w:fill="auto"/>
            <w:hideMark/>
          </w:tcPr>
          <w:p w:rsidR="00CC2E3B" w:rsidRPr="00CC2E3B" w:rsidRDefault="00CC2E3B" w:rsidP="00C36B2A">
            <w:pPr>
              <w:spacing w:after="0" w:line="240" w:lineRule="auto"/>
              <w:jc w:val="right"/>
              <w:rPr>
                <w:rFonts w:ascii="Times New Roman" w:hAnsi="Times New Roman"/>
                <w:w w:val="80"/>
                <w:sz w:val="24"/>
                <w:szCs w:val="24"/>
              </w:rPr>
            </w:pPr>
            <w:r w:rsidRPr="00CC2E3B">
              <w:rPr>
                <w:rFonts w:ascii="Times New Roman" w:hAnsi="Times New Roman"/>
                <w:w w:val="80"/>
                <w:sz w:val="24"/>
                <w:szCs w:val="24"/>
              </w:rPr>
              <w:t>по ОКПО</w:t>
            </w:r>
          </w:p>
        </w:tc>
        <w:tc>
          <w:tcPr>
            <w:tcW w:w="1063" w:type="dxa"/>
            <w:gridSpan w:val="4"/>
            <w:tcBorders>
              <w:top w:val="nil"/>
              <w:left w:val="single" w:sz="4" w:space="0" w:color="auto"/>
              <w:bottom w:val="single" w:sz="4" w:space="0" w:color="auto"/>
              <w:right w:val="single" w:sz="4" w:space="0" w:color="auto"/>
            </w:tcBorders>
            <w:shd w:val="clear" w:color="auto" w:fill="auto"/>
            <w:hideMark/>
          </w:tcPr>
          <w:p w:rsidR="00CC2E3B" w:rsidRPr="00CC2E3B" w:rsidRDefault="00CC2E3B"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r>
      <w:tr w:rsidR="00CC2E3B" w:rsidRPr="00172786" w:rsidTr="006F3F54">
        <w:trPr>
          <w:gridBefore w:val="1"/>
          <w:gridAfter w:val="9"/>
          <w:wBefore w:w="745" w:type="dxa"/>
          <w:wAfter w:w="4012" w:type="dxa"/>
          <w:trHeight w:val="255"/>
        </w:trPr>
        <w:tc>
          <w:tcPr>
            <w:tcW w:w="2957" w:type="dxa"/>
            <w:gridSpan w:val="2"/>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r w:rsidRPr="00CC2E3B">
              <w:rPr>
                <w:rFonts w:ascii="Times New Roman" w:hAnsi="Times New Roman"/>
                <w:w w:val="80"/>
                <w:sz w:val="24"/>
                <w:szCs w:val="24"/>
              </w:rPr>
              <w:t>Получатель бюджетных средств:</w:t>
            </w:r>
          </w:p>
        </w:tc>
        <w:tc>
          <w:tcPr>
            <w:tcW w:w="6946" w:type="dxa"/>
            <w:gridSpan w:val="19"/>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p>
        </w:tc>
        <w:tc>
          <w:tcPr>
            <w:tcW w:w="1027" w:type="dxa"/>
            <w:gridSpan w:val="10"/>
            <w:tcBorders>
              <w:top w:val="nil"/>
              <w:left w:val="nil"/>
              <w:bottom w:val="nil"/>
              <w:right w:val="nil"/>
            </w:tcBorders>
            <w:shd w:val="clear" w:color="auto" w:fill="auto"/>
            <w:hideMark/>
          </w:tcPr>
          <w:p w:rsidR="00CC2E3B" w:rsidRPr="00CC2E3B" w:rsidRDefault="00CC2E3B" w:rsidP="00C36B2A">
            <w:pPr>
              <w:spacing w:after="0" w:line="240" w:lineRule="auto"/>
              <w:jc w:val="right"/>
              <w:rPr>
                <w:rFonts w:ascii="Times New Roman" w:hAnsi="Times New Roman"/>
                <w:w w:val="80"/>
                <w:sz w:val="24"/>
                <w:szCs w:val="24"/>
              </w:rPr>
            </w:pPr>
            <w:r w:rsidRPr="00CC2E3B">
              <w:rPr>
                <w:rFonts w:ascii="Times New Roman" w:hAnsi="Times New Roman"/>
                <w:w w:val="80"/>
                <w:sz w:val="24"/>
                <w:szCs w:val="24"/>
              </w:rPr>
              <w:t>по ОКПО</w:t>
            </w:r>
          </w:p>
        </w:tc>
        <w:tc>
          <w:tcPr>
            <w:tcW w:w="1063" w:type="dxa"/>
            <w:gridSpan w:val="4"/>
            <w:tcBorders>
              <w:top w:val="nil"/>
              <w:left w:val="single" w:sz="4" w:space="0" w:color="auto"/>
              <w:bottom w:val="single" w:sz="4" w:space="0" w:color="auto"/>
              <w:right w:val="single" w:sz="4" w:space="0" w:color="auto"/>
            </w:tcBorders>
            <w:shd w:val="clear" w:color="auto" w:fill="auto"/>
            <w:hideMark/>
          </w:tcPr>
          <w:p w:rsidR="00CC2E3B" w:rsidRPr="00CC2E3B" w:rsidRDefault="00CC2E3B"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r>
      <w:tr w:rsidR="00CC2E3B" w:rsidRPr="00172786" w:rsidTr="006F3F54">
        <w:trPr>
          <w:gridBefore w:val="1"/>
          <w:gridAfter w:val="9"/>
          <w:wBefore w:w="745" w:type="dxa"/>
          <w:wAfter w:w="4012" w:type="dxa"/>
          <w:trHeight w:val="255"/>
        </w:trPr>
        <w:tc>
          <w:tcPr>
            <w:tcW w:w="2957" w:type="dxa"/>
            <w:gridSpan w:val="2"/>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r w:rsidRPr="00CC2E3B">
              <w:rPr>
                <w:rFonts w:ascii="Times New Roman" w:hAnsi="Times New Roman"/>
                <w:w w:val="80"/>
                <w:sz w:val="24"/>
                <w:szCs w:val="24"/>
              </w:rPr>
              <w:t>Единица измерения:</w:t>
            </w:r>
          </w:p>
        </w:tc>
        <w:tc>
          <w:tcPr>
            <w:tcW w:w="6946" w:type="dxa"/>
            <w:gridSpan w:val="19"/>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p>
        </w:tc>
        <w:tc>
          <w:tcPr>
            <w:tcW w:w="1027" w:type="dxa"/>
            <w:gridSpan w:val="10"/>
            <w:tcBorders>
              <w:top w:val="nil"/>
              <w:left w:val="nil"/>
              <w:bottom w:val="nil"/>
              <w:right w:val="nil"/>
            </w:tcBorders>
            <w:shd w:val="clear" w:color="auto" w:fill="auto"/>
            <w:hideMark/>
          </w:tcPr>
          <w:p w:rsidR="00CC2E3B" w:rsidRPr="00CC2E3B" w:rsidRDefault="00CC2E3B" w:rsidP="00C36B2A">
            <w:pPr>
              <w:spacing w:after="0" w:line="240" w:lineRule="auto"/>
              <w:jc w:val="right"/>
              <w:rPr>
                <w:rFonts w:ascii="Times New Roman" w:hAnsi="Times New Roman"/>
                <w:w w:val="80"/>
                <w:sz w:val="24"/>
                <w:szCs w:val="24"/>
              </w:rPr>
            </w:pPr>
            <w:r w:rsidRPr="00CC2E3B">
              <w:rPr>
                <w:rFonts w:ascii="Times New Roman" w:hAnsi="Times New Roman"/>
                <w:w w:val="80"/>
                <w:sz w:val="24"/>
                <w:szCs w:val="24"/>
              </w:rPr>
              <w:t>по ОКЕИ</w:t>
            </w:r>
          </w:p>
        </w:tc>
        <w:tc>
          <w:tcPr>
            <w:tcW w:w="1063" w:type="dxa"/>
            <w:gridSpan w:val="4"/>
            <w:tcBorders>
              <w:top w:val="nil"/>
              <w:left w:val="single" w:sz="4" w:space="0" w:color="auto"/>
              <w:bottom w:val="single" w:sz="4" w:space="0" w:color="auto"/>
              <w:right w:val="single" w:sz="4" w:space="0" w:color="auto"/>
            </w:tcBorders>
            <w:shd w:val="clear" w:color="auto" w:fill="auto"/>
            <w:hideMark/>
          </w:tcPr>
          <w:p w:rsidR="00CC2E3B" w:rsidRPr="00CC2E3B" w:rsidRDefault="00CC2E3B"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r>
      <w:tr w:rsidR="00CC2E3B" w:rsidRPr="00172786" w:rsidTr="006F3F54">
        <w:trPr>
          <w:gridBefore w:val="1"/>
          <w:gridAfter w:val="9"/>
          <w:wBefore w:w="745" w:type="dxa"/>
          <w:wAfter w:w="4012" w:type="dxa"/>
          <w:trHeight w:val="255"/>
        </w:trPr>
        <w:tc>
          <w:tcPr>
            <w:tcW w:w="2957" w:type="dxa"/>
            <w:gridSpan w:val="2"/>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r w:rsidRPr="00CC2E3B">
              <w:rPr>
                <w:rFonts w:ascii="Times New Roman" w:hAnsi="Times New Roman"/>
                <w:w w:val="80"/>
                <w:sz w:val="24"/>
                <w:szCs w:val="24"/>
              </w:rPr>
              <w:t>Министерство, ведомство:</w:t>
            </w:r>
          </w:p>
        </w:tc>
        <w:tc>
          <w:tcPr>
            <w:tcW w:w="6946" w:type="dxa"/>
            <w:gridSpan w:val="19"/>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p>
        </w:tc>
        <w:tc>
          <w:tcPr>
            <w:tcW w:w="1027" w:type="dxa"/>
            <w:gridSpan w:val="10"/>
            <w:tcBorders>
              <w:top w:val="nil"/>
              <w:left w:val="nil"/>
              <w:bottom w:val="nil"/>
              <w:right w:val="nil"/>
            </w:tcBorders>
            <w:shd w:val="clear" w:color="auto" w:fill="auto"/>
            <w:hideMark/>
          </w:tcPr>
          <w:p w:rsidR="00CC2E3B" w:rsidRPr="00CC2E3B" w:rsidRDefault="00CC2E3B" w:rsidP="00C36B2A">
            <w:pPr>
              <w:spacing w:after="0" w:line="240" w:lineRule="auto"/>
              <w:jc w:val="right"/>
              <w:rPr>
                <w:rFonts w:ascii="Times New Roman" w:hAnsi="Times New Roman"/>
                <w:w w:val="80"/>
                <w:sz w:val="24"/>
                <w:szCs w:val="24"/>
              </w:rPr>
            </w:pPr>
            <w:r w:rsidRPr="00CC2E3B">
              <w:rPr>
                <w:rFonts w:ascii="Times New Roman" w:hAnsi="Times New Roman"/>
                <w:w w:val="80"/>
                <w:sz w:val="24"/>
                <w:szCs w:val="24"/>
              </w:rPr>
              <w:t>по ППП</w:t>
            </w:r>
          </w:p>
        </w:tc>
        <w:tc>
          <w:tcPr>
            <w:tcW w:w="1063" w:type="dxa"/>
            <w:gridSpan w:val="4"/>
            <w:tcBorders>
              <w:top w:val="nil"/>
              <w:left w:val="single" w:sz="4" w:space="0" w:color="auto"/>
              <w:bottom w:val="single" w:sz="4" w:space="0" w:color="auto"/>
              <w:right w:val="single" w:sz="4" w:space="0" w:color="auto"/>
            </w:tcBorders>
            <w:shd w:val="clear" w:color="auto" w:fill="auto"/>
            <w:hideMark/>
          </w:tcPr>
          <w:p w:rsidR="00CC2E3B" w:rsidRPr="00CC2E3B" w:rsidRDefault="00CC2E3B"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r>
      <w:tr w:rsidR="00CC2E3B" w:rsidRPr="00172786" w:rsidTr="006F3F54">
        <w:trPr>
          <w:gridBefore w:val="1"/>
          <w:gridAfter w:val="9"/>
          <w:wBefore w:w="745" w:type="dxa"/>
          <w:wAfter w:w="4012" w:type="dxa"/>
          <w:trHeight w:val="480"/>
        </w:trPr>
        <w:tc>
          <w:tcPr>
            <w:tcW w:w="2957" w:type="dxa"/>
            <w:gridSpan w:val="2"/>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r w:rsidRPr="00CC2E3B">
              <w:rPr>
                <w:rFonts w:ascii="Times New Roman" w:hAnsi="Times New Roman"/>
                <w:w w:val="80"/>
                <w:sz w:val="24"/>
                <w:szCs w:val="24"/>
              </w:rPr>
              <w:t>Раздел и подраздел:</w:t>
            </w:r>
          </w:p>
        </w:tc>
        <w:tc>
          <w:tcPr>
            <w:tcW w:w="6946" w:type="dxa"/>
            <w:gridSpan w:val="19"/>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p>
        </w:tc>
        <w:tc>
          <w:tcPr>
            <w:tcW w:w="1027" w:type="dxa"/>
            <w:gridSpan w:val="10"/>
            <w:tcBorders>
              <w:top w:val="nil"/>
              <w:left w:val="nil"/>
              <w:bottom w:val="nil"/>
              <w:right w:val="nil"/>
            </w:tcBorders>
            <w:shd w:val="clear" w:color="auto" w:fill="auto"/>
            <w:hideMark/>
          </w:tcPr>
          <w:p w:rsidR="00CC2E3B" w:rsidRPr="00CC2E3B" w:rsidRDefault="00CC2E3B" w:rsidP="00C36B2A">
            <w:pPr>
              <w:spacing w:after="0" w:line="240" w:lineRule="auto"/>
              <w:jc w:val="right"/>
              <w:rPr>
                <w:rFonts w:ascii="Times New Roman" w:hAnsi="Times New Roman"/>
                <w:w w:val="80"/>
                <w:sz w:val="24"/>
                <w:szCs w:val="24"/>
              </w:rPr>
            </w:pPr>
            <w:r w:rsidRPr="00CC2E3B">
              <w:rPr>
                <w:rFonts w:ascii="Times New Roman" w:hAnsi="Times New Roman"/>
                <w:w w:val="80"/>
                <w:sz w:val="24"/>
                <w:szCs w:val="24"/>
              </w:rPr>
              <w:t>по ФКР</w:t>
            </w:r>
          </w:p>
        </w:tc>
        <w:tc>
          <w:tcPr>
            <w:tcW w:w="1063" w:type="dxa"/>
            <w:gridSpan w:val="4"/>
            <w:tcBorders>
              <w:top w:val="nil"/>
              <w:left w:val="single" w:sz="4" w:space="0" w:color="auto"/>
              <w:bottom w:val="single" w:sz="4" w:space="0" w:color="auto"/>
              <w:right w:val="single" w:sz="4" w:space="0" w:color="auto"/>
            </w:tcBorders>
            <w:shd w:val="clear" w:color="auto" w:fill="auto"/>
            <w:hideMark/>
          </w:tcPr>
          <w:p w:rsidR="00CC2E3B" w:rsidRPr="00CC2E3B" w:rsidRDefault="00CC2E3B"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r>
      <w:tr w:rsidR="00CC2E3B" w:rsidRPr="00172786" w:rsidTr="006F3F54">
        <w:trPr>
          <w:gridBefore w:val="1"/>
          <w:gridAfter w:val="9"/>
          <w:wBefore w:w="745" w:type="dxa"/>
          <w:wAfter w:w="4012" w:type="dxa"/>
          <w:trHeight w:val="255"/>
        </w:trPr>
        <w:tc>
          <w:tcPr>
            <w:tcW w:w="2957" w:type="dxa"/>
            <w:gridSpan w:val="2"/>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r w:rsidRPr="00CC2E3B">
              <w:rPr>
                <w:rFonts w:ascii="Times New Roman" w:hAnsi="Times New Roman"/>
                <w:w w:val="80"/>
                <w:sz w:val="24"/>
                <w:szCs w:val="24"/>
              </w:rPr>
              <w:t>Целевая статья:</w:t>
            </w:r>
          </w:p>
        </w:tc>
        <w:tc>
          <w:tcPr>
            <w:tcW w:w="6946" w:type="dxa"/>
            <w:gridSpan w:val="19"/>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p>
        </w:tc>
        <w:tc>
          <w:tcPr>
            <w:tcW w:w="1027" w:type="dxa"/>
            <w:gridSpan w:val="10"/>
            <w:tcBorders>
              <w:top w:val="nil"/>
              <w:left w:val="nil"/>
              <w:bottom w:val="nil"/>
              <w:right w:val="nil"/>
            </w:tcBorders>
            <w:shd w:val="clear" w:color="auto" w:fill="auto"/>
            <w:hideMark/>
          </w:tcPr>
          <w:p w:rsidR="00CC2E3B" w:rsidRPr="00CC2E3B" w:rsidRDefault="00CC2E3B" w:rsidP="00C36B2A">
            <w:pPr>
              <w:spacing w:after="0" w:line="240" w:lineRule="auto"/>
              <w:jc w:val="right"/>
              <w:rPr>
                <w:rFonts w:ascii="Times New Roman" w:hAnsi="Times New Roman"/>
                <w:w w:val="80"/>
                <w:sz w:val="24"/>
                <w:szCs w:val="24"/>
              </w:rPr>
            </w:pPr>
            <w:r w:rsidRPr="00CC2E3B">
              <w:rPr>
                <w:rFonts w:ascii="Times New Roman" w:hAnsi="Times New Roman"/>
                <w:w w:val="80"/>
                <w:sz w:val="24"/>
                <w:szCs w:val="24"/>
              </w:rPr>
              <w:t>по КЦСР</w:t>
            </w:r>
          </w:p>
        </w:tc>
        <w:tc>
          <w:tcPr>
            <w:tcW w:w="1063" w:type="dxa"/>
            <w:gridSpan w:val="4"/>
            <w:tcBorders>
              <w:top w:val="nil"/>
              <w:left w:val="single" w:sz="4" w:space="0" w:color="auto"/>
              <w:bottom w:val="single" w:sz="4" w:space="0" w:color="auto"/>
              <w:right w:val="single" w:sz="4" w:space="0" w:color="auto"/>
            </w:tcBorders>
            <w:shd w:val="clear" w:color="auto" w:fill="auto"/>
            <w:hideMark/>
          </w:tcPr>
          <w:p w:rsidR="00CC2E3B" w:rsidRPr="00CC2E3B" w:rsidRDefault="00CC2E3B"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r>
      <w:tr w:rsidR="00CC2E3B" w:rsidRPr="00172786" w:rsidTr="006F3F54">
        <w:trPr>
          <w:gridBefore w:val="1"/>
          <w:gridAfter w:val="9"/>
          <w:wBefore w:w="745" w:type="dxa"/>
          <w:wAfter w:w="4012" w:type="dxa"/>
          <w:trHeight w:val="255"/>
        </w:trPr>
        <w:tc>
          <w:tcPr>
            <w:tcW w:w="2957" w:type="dxa"/>
            <w:gridSpan w:val="2"/>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r w:rsidRPr="00CC2E3B">
              <w:rPr>
                <w:rFonts w:ascii="Times New Roman" w:hAnsi="Times New Roman"/>
                <w:w w:val="80"/>
                <w:sz w:val="24"/>
                <w:szCs w:val="24"/>
              </w:rPr>
              <w:t>Вид расходов:</w:t>
            </w:r>
          </w:p>
        </w:tc>
        <w:tc>
          <w:tcPr>
            <w:tcW w:w="6946" w:type="dxa"/>
            <w:gridSpan w:val="19"/>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p>
        </w:tc>
        <w:tc>
          <w:tcPr>
            <w:tcW w:w="1027" w:type="dxa"/>
            <w:gridSpan w:val="10"/>
            <w:tcBorders>
              <w:top w:val="nil"/>
              <w:left w:val="nil"/>
              <w:bottom w:val="nil"/>
              <w:right w:val="nil"/>
            </w:tcBorders>
            <w:shd w:val="clear" w:color="auto" w:fill="auto"/>
            <w:hideMark/>
          </w:tcPr>
          <w:p w:rsidR="00CC2E3B" w:rsidRPr="00CC2E3B" w:rsidRDefault="00CC2E3B" w:rsidP="00C36B2A">
            <w:pPr>
              <w:spacing w:after="0" w:line="240" w:lineRule="auto"/>
              <w:jc w:val="right"/>
              <w:rPr>
                <w:rFonts w:ascii="Times New Roman" w:hAnsi="Times New Roman"/>
                <w:w w:val="80"/>
                <w:sz w:val="24"/>
                <w:szCs w:val="24"/>
              </w:rPr>
            </w:pPr>
            <w:r w:rsidRPr="00CC2E3B">
              <w:rPr>
                <w:rFonts w:ascii="Times New Roman" w:hAnsi="Times New Roman"/>
                <w:w w:val="80"/>
                <w:sz w:val="24"/>
                <w:szCs w:val="24"/>
              </w:rPr>
              <w:t>по КВР</w:t>
            </w:r>
          </w:p>
        </w:tc>
        <w:tc>
          <w:tcPr>
            <w:tcW w:w="1063" w:type="dxa"/>
            <w:gridSpan w:val="4"/>
            <w:tcBorders>
              <w:top w:val="nil"/>
              <w:left w:val="single" w:sz="4" w:space="0" w:color="auto"/>
              <w:bottom w:val="single" w:sz="4" w:space="0" w:color="auto"/>
              <w:right w:val="single" w:sz="4" w:space="0" w:color="auto"/>
            </w:tcBorders>
            <w:shd w:val="clear" w:color="auto" w:fill="auto"/>
            <w:hideMark/>
          </w:tcPr>
          <w:p w:rsidR="00CC2E3B" w:rsidRPr="00CC2E3B" w:rsidRDefault="00CC2E3B"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r>
      <w:tr w:rsidR="00CC2E3B" w:rsidRPr="00172786" w:rsidTr="006F3F54">
        <w:trPr>
          <w:gridBefore w:val="1"/>
          <w:gridAfter w:val="9"/>
          <w:wBefore w:w="745" w:type="dxa"/>
          <w:wAfter w:w="4012" w:type="dxa"/>
          <w:trHeight w:val="255"/>
        </w:trPr>
        <w:tc>
          <w:tcPr>
            <w:tcW w:w="2957" w:type="dxa"/>
            <w:gridSpan w:val="2"/>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r w:rsidRPr="00CC2E3B">
              <w:rPr>
                <w:rFonts w:ascii="Times New Roman" w:hAnsi="Times New Roman"/>
                <w:w w:val="80"/>
                <w:sz w:val="24"/>
                <w:szCs w:val="24"/>
              </w:rPr>
              <w:t>Расходное обязательство:</w:t>
            </w:r>
          </w:p>
        </w:tc>
        <w:tc>
          <w:tcPr>
            <w:tcW w:w="6946" w:type="dxa"/>
            <w:gridSpan w:val="19"/>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p>
        </w:tc>
        <w:tc>
          <w:tcPr>
            <w:tcW w:w="1027" w:type="dxa"/>
            <w:gridSpan w:val="10"/>
            <w:tcBorders>
              <w:top w:val="nil"/>
              <w:left w:val="nil"/>
              <w:bottom w:val="nil"/>
              <w:right w:val="nil"/>
            </w:tcBorders>
            <w:shd w:val="clear" w:color="auto" w:fill="auto"/>
            <w:hideMark/>
          </w:tcPr>
          <w:p w:rsidR="00CC2E3B" w:rsidRPr="00CC2E3B" w:rsidRDefault="00CC2E3B" w:rsidP="00C36B2A">
            <w:pPr>
              <w:spacing w:after="0" w:line="240" w:lineRule="auto"/>
              <w:jc w:val="right"/>
              <w:rPr>
                <w:rFonts w:ascii="Times New Roman" w:hAnsi="Times New Roman"/>
                <w:w w:val="80"/>
                <w:sz w:val="24"/>
                <w:szCs w:val="24"/>
              </w:rPr>
            </w:pPr>
          </w:p>
        </w:tc>
        <w:tc>
          <w:tcPr>
            <w:tcW w:w="1063" w:type="dxa"/>
            <w:gridSpan w:val="4"/>
            <w:tcBorders>
              <w:top w:val="nil"/>
              <w:left w:val="single" w:sz="4" w:space="0" w:color="auto"/>
              <w:bottom w:val="single" w:sz="4" w:space="0" w:color="auto"/>
              <w:right w:val="single" w:sz="4" w:space="0" w:color="auto"/>
            </w:tcBorders>
            <w:shd w:val="clear" w:color="auto" w:fill="auto"/>
            <w:hideMark/>
          </w:tcPr>
          <w:p w:rsidR="00CC2E3B" w:rsidRPr="00CC2E3B" w:rsidRDefault="00CC2E3B"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xml:space="preserve"> </w:t>
            </w:r>
          </w:p>
        </w:tc>
      </w:tr>
      <w:tr w:rsidR="00CC2E3B" w:rsidRPr="00172786" w:rsidTr="006F3F54">
        <w:trPr>
          <w:gridBefore w:val="1"/>
          <w:gridAfter w:val="9"/>
          <w:wBefore w:w="745" w:type="dxa"/>
          <w:wAfter w:w="4012" w:type="dxa"/>
          <w:trHeight w:val="255"/>
        </w:trPr>
        <w:tc>
          <w:tcPr>
            <w:tcW w:w="2957" w:type="dxa"/>
            <w:gridSpan w:val="2"/>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r w:rsidRPr="00CC2E3B">
              <w:rPr>
                <w:rFonts w:ascii="Times New Roman" w:hAnsi="Times New Roman"/>
                <w:w w:val="80"/>
                <w:sz w:val="24"/>
                <w:szCs w:val="24"/>
              </w:rPr>
              <w:t>Основание:</w:t>
            </w:r>
          </w:p>
        </w:tc>
        <w:tc>
          <w:tcPr>
            <w:tcW w:w="6946" w:type="dxa"/>
            <w:gridSpan w:val="19"/>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p>
        </w:tc>
        <w:tc>
          <w:tcPr>
            <w:tcW w:w="1027" w:type="dxa"/>
            <w:gridSpan w:val="10"/>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063"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r>
      <w:tr w:rsidR="00CC2E3B" w:rsidRPr="00172786" w:rsidTr="006F3F54">
        <w:trPr>
          <w:gridBefore w:val="1"/>
          <w:gridAfter w:val="9"/>
          <w:wBefore w:w="745" w:type="dxa"/>
          <w:wAfter w:w="4012" w:type="dxa"/>
          <w:trHeight w:val="255"/>
        </w:trPr>
        <w:tc>
          <w:tcPr>
            <w:tcW w:w="2957" w:type="dxa"/>
            <w:gridSpan w:val="2"/>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r w:rsidRPr="00CC2E3B">
              <w:rPr>
                <w:rFonts w:ascii="Times New Roman" w:hAnsi="Times New Roman"/>
                <w:w w:val="80"/>
                <w:sz w:val="24"/>
                <w:szCs w:val="24"/>
              </w:rPr>
              <w:t>Комментарий:</w:t>
            </w:r>
          </w:p>
        </w:tc>
        <w:tc>
          <w:tcPr>
            <w:tcW w:w="6946" w:type="dxa"/>
            <w:gridSpan w:val="19"/>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w w:val="80"/>
                <w:sz w:val="24"/>
                <w:szCs w:val="24"/>
              </w:rPr>
            </w:pPr>
          </w:p>
        </w:tc>
        <w:tc>
          <w:tcPr>
            <w:tcW w:w="1027" w:type="dxa"/>
            <w:gridSpan w:val="10"/>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063"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r>
      <w:tr w:rsidR="00CC2E3B" w:rsidRPr="00172786" w:rsidTr="006F3F54">
        <w:trPr>
          <w:gridBefore w:val="1"/>
          <w:gridAfter w:val="4"/>
          <w:wBefore w:w="745" w:type="dxa"/>
          <w:wAfter w:w="2767" w:type="dxa"/>
          <w:trHeight w:val="255"/>
        </w:trPr>
        <w:tc>
          <w:tcPr>
            <w:tcW w:w="2957" w:type="dxa"/>
            <w:gridSpan w:val="2"/>
            <w:tcBorders>
              <w:top w:val="nil"/>
              <w:left w:val="nil"/>
              <w:bottom w:val="nil"/>
              <w:right w:val="nil"/>
            </w:tcBorders>
            <w:shd w:val="clear" w:color="auto" w:fill="auto"/>
            <w:hideMark/>
          </w:tcPr>
          <w:p w:rsidR="00CC2E3B" w:rsidRPr="00CC2E3B" w:rsidRDefault="00CC2E3B" w:rsidP="00C36B2A">
            <w:pPr>
              <w:spacing w:after="0" w:line="240" w:lineRule="auto"/>
              <w:rPr>
                <w:rFonts w:ascii="Times New Roman" w:hAnsi="Times New Roman"/>
                <w:iCs/>
                <w:w w:val="80"/>
                <w:sz w:val="24"/>
                <w:szCs w:val="24"/>
              </w:rPr>
            </w:pPr>
          </w:p>
        </w:tc>
        <w:tc>
          <w:tcPr>
            <w:tcW w:w="2083"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60"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96"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067"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68"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58"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36"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36" w:type="dxa"/>
            <w:gridSpan w:val="3"/>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83" w:type="dxa"/>
            <w:gridSpan w:val="3"/>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499"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995"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r>
      <w:tr w:rsidR="00BA0469" w:rsidRPr="00172786" w:rsidTr="006F3F54">
        <w:trPr>
          <w:gridBefore w:val="1"/>
          <w:gridAfter w:val="1"/>
          <w:wBefore w:w="745" w:type="dxa"/>
          <w:wAfter w:w="1328" w:type="dxa"/>
          <w:trHeight w:val="338"/>
        </w:trPr>
        <w:tc>
          <w:tcPr>
            <w:tcW w:w="2957"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2E3B" w:rsidRPr="00CC2E3B" w:rsidRDefault="00CC2E3B"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Наименование показателя</w:t>
            </w:r>
          </w:p>
        </w:tc>
        <w:tc>
          <w:tcPr>
            <w:tcW w:w="7374" w:type="dxa"/>
            <w:gridSpan w:val="23"/>
            <w:tcBorders>
              <w:top w:val="single" w:sz="4" w:space="0" w:color="auto"/>
              <w:left w:val="nil"/>
              <w:bottom w:val="single" w:sz="4" w:space="0" w:color="auto"/>
              <w:right w:val="single" w:sz="4" w:space="0" w:color="000000"/>
            </w:tcBorders>
            <w:shd w:val="clear" w:color="auto" w:fill="auto"/>
            <w:vAlign w:val="center"/>
            <w:hideMark/>
          </w:tcPr>
          <w:p w:rsidR="00CC2E3B" w:rsidRPr="00CC2E3B" w:rsidRDefault="00CC2E3B"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Бюджетная классификация</w:t>
            </w:r>
          </w:p>
        </w:tc>
        <w:tc>
          <w:tcPr>
            <w:tcW w:w="852" w:type="dxa"/>
            <w:gridSpan w:val="7"/>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2E3B" w:rsidRPr="00CC2E3B" w:rsidRDefault="00CC2E3B"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КВФО</w:t>
            </w:r>
          </w:p>
        </w:tc>
        <w:tc>
          <w:tcPr>
            <w:tcW w:w="1510" w:type="dxa"/>
            <w:gridSpan w:val="5"/>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2E3B" w:rsidRPr="00CC2E3B" w:rsidRDefault="00CC2E3B"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Изменения ассигнований _____ года</w:t>
            </w:r>
          </w:p>
        </w:tc>
        <w:tc>
          <w:tcPr>
            <w:tcW w:w="1984" w:type="dxa"/>
            <w:gridSpan w:val="6"/>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C2E3B" w:rsidRPr="00CC2E3B" w:rsidRDefault="00CC2E3B"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Изменения лимитов ____ года</w:t>
            </w:r>
          </w:p>
        </w:tc>
      </w:tr>
      <w:tr w:rsidR="006878C6" w:rsidRPr="00172786" w:rsidTr="006F3F54">
        <w:trPr>
          <w:gridBefore w:val="1"/>
          <w:gridAfter w:val="1"/>
          <w:wBefore w:w="745" w:type="dxa"/>
          <w:wAfter w:w="1328" w:type="dxa"/>
          <w:trHeight w:val="338"/>
        </w:trPr>
        <w:tc>
          <w:tcPr>
            <w:tcW w:w="2957" w:type="dxa"/>
            <w:gridSpan w:val="2"/>
            <w:vMerge/>
            <w:tcBorders>
              <w:top w:val="single" w:sz="4" w:space="0" w:color="auto"/>
              <w:left w:val="single" w:sz="4" w:space="0" w:color="auto"/>
              <w:bottom w:val="single" w:sz="4" w:space="0" w:color="000000"/>
              <w:right w:val="single" w:sz="4" w:space="0" w:color="auto"/>
            </w:tcBorders>
            <w:vAlign w:val="center"/>
            <w:hideMark/>
          </w:tcPr>
          <w:p w:rsidR="006878C6" w:rsidRPr="00CC2E3B" w:rsidRDefault="006878C6" w:rsidP="00C36B2A">
            <w:pPr>
              <w:spacing w:after="0" w:line="240" w:lineRule="auto"/>
              <w:rPr>
                <w:rFonts w:ascii="Times New Roman" w:hAnsi="Times New Roman"/>
                <w:bCs/>
                <w:w w:val="80"/>
                <w:sz w:val="24"/>
                <w:szCs w:val="24"/>
              </w:rPr>
            </w:pPr>
          </w:p>
        </w:tc>
        <w:tc>
          <w:tcPr>
            <w:tcW w:w="886" w:type="dxa"/>
            <w:tcBorders>
              <w:top w:val="nil"/>
              <w:left w:val="nil"/>
              <w:bottom w:val="single" w:sz="4" w:space="0" w:color="auto"/>
              <w:right w:val="single" w:sz="4" w:space="0" w:color="auto"/>
            </w:tcBorders>
            <w:shd w:val="clear" w:color="auto" w:fill="auto"/>
            <w:vAlign w:val="center"/>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КВСР</w:t>
            </w:r>
          </w:p>
        </w:tc>
        <w:tc>
          <w:tcPr>
            <w:tcW w:w="1099" w:type="dxa"/>
            <w:gridSpan w:val="2"/>
            <w:tcBorders>
              <w:top w:val="nil"/>
              <w:left w:val="nil"/>
              <w:bottom w:val="single" w:sz="4" w:space="0" w:color="auto"/>
              <w:right w:val="single" w:sz="4" w:space="0" w:color="auto"/>
            </w:tcBorders>
            <w:shd w:val="clear" w:color="auto" w:fill="auto"/>
            <w:vAlign w:val="center"/>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КФСР</w:t>
            </w:r>
          </w:p>
        </w:tc>
        <w:tc>
          <w:tcPr>
            <w:tcW w:w="1134" w:type="dxa"/>
            <w:gridSpan w:val="4"/>
            <w:tcBorders>
              <w:top w:val="nil"/>
              <w:left w:val="nil"/>
              <w:bottom w:val="single" w:sz="4" w:space="0" w:color="auto"/>
              <w:right w:val="single" w:sz="4" w:space="0" w:color="auto"/>
            </w:tcBorders>
            <w:shd w:val="clear" w:color="auto" w:fill="auto"/>
            <w:vAlign w:val="center"/>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КЦСР</w:t>
            </w:r>
          </w:p>
        </w:tc>
        <w:tc>
          <w:tcPr>
            <w:tcW w:w="850" w:type="dxa"/>
            <w:gridSpan w:val="2"/>
            <w:tcBorders>
              <w:top w:val="nil"/>
              <w:left w:val="nil"/>
              <w:bottom w:val="single" w:sz="4" w:space="0" w:color="auto"/>
              <w:right w:val="single" w:sz="4" w:space="0" w:color="auto"/>
            </w:tcBorders>
            <w:shd w:val="clear" w:color="auto" w:fill="auto"/>
            <w:vAlign w:val="center"/>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КВР</w:t>
            </w:r>
          </w:p>
        </w:tc>
        <w:tc>
          <w:tcPr>
            <w:tcW w:w="1137" w:type="dxa"/>
            <w:gridSpan w:val="6"/>
            <w:tcBorders>
              <w:top w:val="nil"/>
              <w:left w:val="nil"/>
              <w:bottom w:val="single" w:sz="4" w:space="0" w:color="auto"/>
              <w:right w:val="single" w:sz="4" w:space="0" w:color="auto"/>
            </w:tcBorders>
            <w:shd w:val="clear" w:color="auto" w:fill="auto"/>
            <w:vAlign w:val="center"/>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Доп. ФК</w:t>
            </w:r>
          </w:p>
        </w:tc>
        <w:tc>
          <w:tcPr>
            <w:tcW w:w="991" w:type="dxa"/>
            <w:gridSpan w:val="2"/>
            <w:tcBorders>
              <w:top w:val="nil"/>
              <w:left w:val="nil"/>
              <w:bottom w:val="single" w:sz="4" w:space="0" w:color="auto"/>
              <w:right w:val="single" w:sz="4" w:space="0" w:color="auto"/>
            </w:tcBorders>
            <w:shd w:val="clear" w:color="auto" w:fill="auto"/>
            <w:vAlign w:val="center"/>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Доп. ЭК</w:t>
            </w:r>
          </w:p>
        </w:tc>
        <w:tc>
          <w:tcPr>
            <w:tcW w:w="1277" w:type="dxa"/>
            <w:gridSpan w:val="6"/>
            <w:tcBorders>
              <w:top w:val="nil"/>
              <w:left w:val="nil"/>
              <w:bottom w:val="single" w:sz="4" w:space="0" w:color="auto"/>
              <w:right w:val="single" w:sz="4" w:space="0" w:color="auto"/>
            </w:tcBorders>
            <w:shd w:val="clear" w:color="auto" w:fill="auto"/>
            <w:vAlign w:val="center"/>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Доп. КР</w:t>
            </w:r>
          </w:p>
        </w:tc>
        <w:tc>
          <w:tcPr>
            <w:tcW w:w="852" w:type="dxa"/>
            <w:gridSpan w:val="7"/>
            <w:vMerge/>
            <w:tcBorders>
              <w:top w:val="single" w:sz="4" w:space="0" w:color="auto"/>
              <w:left w:val="single" w:sz="4" w:space="0" w:color="auto"/>
              <w:bottom w:val="single" w:sz="4" w:space="0" w:color="000000"/>
              <w:right w:val="single" w:sz="4" w:space="0" w:color="auto"/>
            </w:tcBorders>
            <w:vAlign w:val="center"/>
            <w:hideMark/>
          </w:tcPr>
          <w:p w:rsidR="006878C6" w:rsidRPr="00CC2E3B" w:rsidRDefault="006878C6" w:rsidP="00C36B2A">
            <w:pPr>
              <w:spacing w:after="0" w:line="240" w:lineRule="auto"/>
              <w:rPr>
                <w:rFonts w:ascii="Times New Roman" w:hAnsi="Times New Roman"/>
                <w:bCs/>
                <w:w w:val="80"/>
                <w:sz w:val="24"/>
                <w:szCs w:val="24"/>
              </w:rPr>
            </w:pPr>
          </w:p>
        </w:tc>
        <w:tc>
          <w:tcPr>
            <w:tcW w:w="1510" w:type="dxa"/>
            <w:gridSpan w:val="5"/>
            <w:vMerge/>
            <w:tcBorders>
              <w:top w:val="single" w:sz="4" w:space="0" w:color="auto"/>
              <w:left w:val="single" w:sz="4" w:space="0" w:color="auto"/>
              <w:bottom w:val="single" w:sz="4" w:space="0" w:color="000000"/>
              <w:right w:val="single" w:sz="4" w:space="0" w:color="auto"/>
            </w:tcBorders>
            <w:vAlign w:val="center"/>
            <w:hideMark/>
          </w:tcPr>
          <w:p w:rsidR="006878C6" w:rsidRPr="00CC2E3B" w:rsidRDefault="006878C6" w:rsidP="00C36B2A">
            <w:pPr>
              <w:spacing w:after="0" w:line="240" w:lineRule="auto"/>
              <w:rPr>
                <w:rFonts w:ascii="Times New Roman" w:hAnsi="Times New Roman"/>
                <w:bCs/>
                <w:w w:val="80"/>
                <w:sz w:val="24"/>
                <w:szCs w:val="24"/>
              </w:rPr>
            </w:pPr>
          </w:p>
        </w:tc>
        <w:tc>
          <w:tcPr>
            <w:tcW w:w="1984" w:type="dxa"/>
            <w:gridSpan w:val="6"/>
            <w:vMerge/>
            <w:tcBorders>
              <w:top w:val="single" w:sz="4" w:space="0" w:color="auto"/>
              <w:left w:val="single" w:sz="4" w:space="0" w:color="auto"/>
              <w:bottom w:val="single" w:sz="4" w:space="0" w:color="000000"/>
              <w:right w:val="single" w:sz="4" w:space="0" w:color="auto"/>
            </w:tcBorders>
            <w:vAlign w:val="center"/>
            <w:hideMark/>
          </w:tcPr>
          <w:p w:rsidR="006878C6" w:rsidRPr="00CC2E3B" w:rsidRDefault="006878C6" w:rsidP="00C36B2A">
            <w:pPr>
              <w:spacing w:after="0" w:line="240" w:lineRule="auto"/>
              <w:rPr>
                <w:rFonts w:ascii="Times New Roman" w:hAnsi="Times New Roman"/>
                <w:bCs/>
                <w:w w:val="80"/>
                <w:sz w:val="24"/>
                <w:szCs w:val="24"/>
              </w:rPr>
            </w:pPr>
          </w:p>
        </w:tc>
      </w:tr>
      <w:tr w:rsidR="006878C6" w:rsidRPr="00172786" w:rsidTr="006F3F54">
        <w:trPr>
          <w:gridBefore w:val="1"/>
          <w:gridAfter w:val="1"/>
          <w:wBefore w:w="745" w:type="dxa"/>
          <w:wAfter w:w="1328" w:type="dxa"/>
          <w:trHeight w:val="255"/>
        </w:trPr>
        <w:tc>
          <w:tcPr>
            <w:tcW w:w="2957" w:type="dxa"/>
            <w:gridSpan w:val="2"/>
            <w:tcBorders>
              <w:top w:val="single" w:sz="4" w:space="0" w:color="auto"/>
              <w:left w:val="single" w:sz="4" w:space="0" w:color="auto"/>
              <w:bottom w:val="single" w:sz="4" w:space="0" w:color="auto"/>
              <w:right w:val="single" w:sz="4" w:space="0" w:color="auto"/>
            </w:tcBorders>
            <w:shd w:val="clear" w:color="auto" w:fill="auto"/>
            <w:hideMark/>
          </w:tcPr>
          <w:p w:rsidR="006878C6" w:rsidRPr="00CC2E3B" w:rsidRDefault="006878C6" w:rsidP="00C36B2A">
            <w:pPr>
              <w:spacing w:after="0" w:line="240" w:lineRule="auto"/>
              <w:rPr>
                <w:rFonts w:ascii="Times New Roman" w:hAnsi="Times New Roman"/>
                <w:w w:val="80"/>
                <w:sz w:val="24"/>
                <w:szCs w:val="24"/>
              </w:rPr>
            </w:pPr>
            <w:r w:rsidRPr="00CC2E3B">
              <w:rPr>
                <w:rFonts w:ascii="Times New Roman" w:hAnsi="Times New Roman"/>
                <w:w w:val="80"/>
                <w:sz w:val="24"/>
                <w:szCs w:val="24"/>
              </w:rPr>
              <w:t> </w:t>
            </w:r>
          </w:p>
        </w:tc>
        <w:tc>
          <w:tcPr>
            <w:tcW w:w="886" w:type="dxa"/>
            <w:tcBorders>
              <w:top w:val="single" w:sz="4" w:space="0" w:color="auto"/>
              <w:left w:val="nil"/>
              <w:bottom w:val="nil"/>
              <w:right w:val="single" w:sz="4" w:space="0" w:color="auto"/>
            </w:tcBorders>
            <w:shd w:val="clear" w:color="auto" w:fill="auto"/>
            <w:hideMark/>
          </w:tcPr>
          <w:p w:rsidR="006878C6" w:rsidRPr="00CC2E3B" w:rsidRDefault="006878C6"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c>
          <w:tcPr>
            <w:tcW w:w="1099" w:type="dxa"/>
            <w:gridSpan w:val="2"/>
            <w:tcBorders>
              <w:top w:val="single" w:sz="4" w:space="0" w:color="auto"/>
              <w:left w:val="nil"/>
              <w:bottom w:val="nil"/>
              <w:right w:val="single" w:sz="4" w:space="0" w:color="auto"/>
            </w:tcBorders>
            <w:shd w:val="clear" w:color="auto" w:fill="auto"/>
            <w:hideMark/>
          </w:tcPr>
          <w:p w:rsidR="006878C6" w:rsidRPr="00CC2E3B" w:rsidRDefault="006878C6"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c>
          <w:tcPr>
            <w:tcW w:w="1134" w:type="dxa"/>
            <w:gridSpan w:val="4"/>
            <w:tcBorders>
              <w:top w:val="single" w:sz="4" w:space="0" w:color="auto"/>
              <w:left w:val="nil"/>
              <w:bottom w:val="nil"/>
              <w:right w:val="single" w:sz="4" w:space="0" w:color="auto"/>
            </w:tcBorders>
            <w:shd w:val="clear" w:color="auto" w:fill="auto"/>
            <w:hideMark/>
          </w:tcPr>
          <w:p w:rsidR="006878C6" w:rsidRPr="00CC2E3B" w:rsidRDefault="006878C6"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c>
          <w:tcPr>
            <w:tcW w:w="850" w:type="dxa"/>
            <w:gridSpan w:val="2"/>
            <w:tcBorders>
              <w:top w:val="single" w:sz="4" w:space="0" w:color="auto"/>
              <w:left w:val="nil"/>
              <w:bottom w:val="nil"/>
              <w:right w:val="single" w:sz="4" w:space="0" w:color="auto"/>
            </w:tcBorders>
            <w:shd w:val="clear" w:color="auto" w:fill="auto"/>
            <w:hideMark/>
          </w:tcPr>
          <w:p w:rsidR="006878C6" w:rsidRPr="00CC2E3B" w:rsidRDefault="006878C6" w:rsidP="006878C6">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c>
          <w:tcPr>
            <w:tcW w:w="1137" w:type="dxa"/>
            <w:gridSpan w:val="6"/>
            <w:tcBorders>
              <w:top w:val="single" w:sz="4" w:space="0" w:color="auto"/>
              <w:left w:val="nil"/>
              <w:bottom w:val="nil"/>
              <w:right w:val="single" w:sz="4" w:space="0" w:color="auto"/>
            </w:tcBorders>
            <w:shd w:val="clear" w:color="auto" w:fill="auto"/>
            <w:hideMark/>
          </w:tcPr>
          <w:p w:rsidR="006878C6" w:rsidRPr="00CC2E3B" w:rsidRDefault="006878C6"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c>
          <w:tcPr>
            <w:tcW w:w="991" w:type="dxa"/>
            <w:gridSpan w:val="2"/>
            <w:tcBorders>
              <w:top w:val="single" w:sz="4" w:space="0" w:color="auto"/>
              <w:left w:val="nil"/>
              <w:bottom w:val="nil"/>
              <w:right w:val="single" w:sz="4" w:space="0" w:color="auto"/>
            </w:tcBorders>
            <w:shd w:val="clear" w:color="auto" w:fill="auto"/>
            <w:hideMark/>
          </w:tcPr>
          <w:p w:rsidR="006878C6" w:rsidRPr="00CC2E3B" w:rsidRDefault="006878C6"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c>
          <w:tcPr>
            <w:tcW w:w="1277" w:type="dxa"/>
            <w:gridSpan w:val="6"/>
            <w:tcBorders>
              <w:top w:val="single" w:sz="4" w:space="0" w:color="auto"/>
              <w:left w:val="nil"/>
              <w:bottom w:val="nil"/>
              <w:right w:val="single" w:sz="4" w:space="0" w:color="auto"/>
            </w:tcBorders>
            <w:shd w:val="clear" w:color="auto" w:fill="auto"/>
            <w:hideMark/>
          </w:tcPr>
          <w:p w:rsidR="006878C6" w:rsidRPr="00CC2E3B" w:rsidRDefault="006878C6"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c>
          <w:tcPr>
            <w:tcW w:w="852" w:type="dxa"/>
            <w:gridSpan w:val="7"/>
            <w:tcBorders>
              <w:top w:val="single" w:sz="4" w:space="0" w:color="auto"/>
              <w:left w:val="nil"/>
              <w:bottom w:val="nil"/>
              <w:right w:val="single" w:sz="4" w:space="0" w:color="auto"/>
            </w:tcBorders>
            <w:shd w:val="clear" w:color="auto" w:fill="auto"/>
            <w:hideMark/>
          </w:tcPr>
          <w:p w:rsidR="006878C6" w:rsidRPr="00CC2E3B" w:rsidRDefault="006878C6"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c>
          <w:tcPr>
            <w:tcW w:w="1510" w:type="dxa"/>
            <w:gridSpan w:val="5"/>
            <w:tcBorders>
              <w:top w:val="single" w:sz="4" w:space="0" w:color="auto"/>
              <w:left w:val="nil"/>
              <w:bottom w:val="nil"/>
              <w:right w:val="single" w:sz="4" w:space="0" w:color="auto"/>
            </w:tcBorders>
            <w:shd w:val="clear" w:color="auto" w:fill="auto"/>
            <w:hideMark/>
          </w:tcPr>
          <w:p w:rsidR="006878C6" w:rsidRPr="00CC2E3B" w:rsidRDefault="006878C6" w:rsidP="00C36B2A">
            <w:pPr>
              <w:spacing w:after="0" w:line="240" w:lineRule="auto"/>
              <w:jc w:val="right"/>
              <w:rPr>
                <w:rFonts w:ascii="Times New Roman" w:hAnsi="Times New Roman"/>
                <w:w w:val="80"/>
                <w:sz w:val="24"/>
                <w:szCs w:val="24"/>
              </w:rPr>
            </w:pPr>
            <w:r w:rsidRPr="00CC2E3B">
              <w:rPr>
                <w:rFonts w:ascii="Times New Roman" w:hAnsi="Times New Roman"/>
                <w:w w:val="80"/>
                <w:sz w:val="24"/>
                <w:szCs w:val="24"/>
              </w:rPr>
              <w:t> </w:t>
            </w:r>
          </w:p>
        </w:tc>
        <w:tc>
          <w:tcPr>
            <w:tcW w:w="1984" w:type="dxa"/>
            <w:gridSpan w:val="6"/>
            <w:tcBorders>
              <w:top w:val="single" w:sz="4" w:space="0" w:color="auto"/>
              <w:left w:val="nil"/>
              <w:bottom w:val="nil"/>
              <w:right w:val="single" w:sz="4" w:space="0" w:color="auto"/>
            </w:tcBorders>
            <w:shd w:val="clear" w:color="auto" w:fill="auto"/>
            <w:hideMark/>
          </w:tcPr>
          <w:p w:rsidR="006878C6" w:rsidRPr="00CC2E3B" w:rsidRDefault="006878C6" w:rsidP="00C36B2A">
            <w:pPr>
              <w:spacing w:after="0" w:line="240" w:lineRule="auto"/>
              <w:jc w:val="right"/>
              <w:rPr>
                <w:rFonts w:ascii="Times New Roman" w:hAnsi="Times New Roman"/>
                <w:w w:val="80"/>
                <w:sz w:val="24"/>
                <w:szCs w:val="24"/>
              </w:rPr>
            </w:pPr>
            <w:r w:rsidRPr="00CC2E3B">
              <w:rPr>
                <w:rFonts w:ascii="Times New Roman" w:hAnsi="Times New Roman"/>
                <w:w w:val="80"/>
                <w:sz w:val="24"/>
                <w:szCs w:val="24"/>
              </w:rPr>
              <w:t> </w:t>
            </w:r>
          </w:p>
        </w:tc>
      </w:tr>
      <w:tr w:rsidR="006878C6" w:rsidRPr="00172786" w:rsidTr="006F3F54">
        <w:trPr>
          <w:gridBefore w:val="1"/>
          <w:gridAfter w:val="1"/>
          <w:wBefore w:w="745" w:type="dxa"/>
          <w:wAfter w:w="1328" w:type="dxa"/>
          <w:trHeight w:val="255"/>
        </w:trPr>
        <w:tc>
          <w:tcPr>
            <w:tcW w:w="29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78C6" w:rsidRPr="00CC2E3B" w:rsidRDefault="006878C6" w:rsidP="00C36B2A">
            <w:pPr>
              <w:spacing w:after="0" w:line="240" w:lineRule="auto"/>
              <w:rPr>
                <w:rFonts w:ascii="Times New Roman" w:hAnsi="Times New Roman"/>
                <w:bCs/>
                <w:w w:val="80"/>
                <w:sz w:val="24"/>
                <w:szCs w:val="24"/>
              </w:rPr>
            </w:pPr>
            <w:bookmarkStart w:id="1" w:name="RANGE!A20"/>
            <w:r w:rsidRPr="00CC2E3B">
              <w:rPr>
                <w:rFonts w:ascii="Times New Roman" w:hAnsi="Times New Roman"/>
                <w:bCs/>
                <w:w w:val="80"/>
                <w:sz w:val="24"/>
                <w:szCs w:val="24"/>
              </w:rPr>
              <w:t>Итого:</w:t>
            </w:r>
            <w:bookmarkEnd w:id="1"/>
          </w:p>
        </w:tc>
        <w:tc>
          <w:tcPr>
            <w:tcW w:w="886" w:type="dxa"/>
            <w:tcBorders>
              <w:top w:val="single" w:sz="4" w:space="0" w:color="auto"/>
              <w:left w:val="nil"/>
              <w:bottom w:val="single" w:sz="4" w:space="0" w:color="auto"/>
              <w:right w:val="single" w:sz="4" w:space="0" w:color="auto"/>
            </w:tcBorders>
            <w:shd w:val="clear" w:color="auto" w:fill="auto"/>
            <w:noWrap/>
            <w:vAlign w:val="center"/>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 </w:t>
            </w:r>
          </w:p>
        </w:tc>
        <w:tc>
          <w:tcPr>
            <w:tcW w:w="1099" w:type="dxa"/>
            <w:gridSpan w:val="2"/>
            <w:tcBorders>
              <w:top w:val="single" w:sz="4" w:space="0" w:color="auto"/>
              <w:left w:val="nil"/>
              <w:bottom w:val="single" w:sz="4" w:space="0" w:color="auto"/>
              <w:right w:val="single" w:sz="4" w:space="0" w:color="auto"/>
            </w:tcBorders>
            <w:shd w:val="clear" w:color="auto" w:fill="auto"/>
            <w:noWrap/>
            <w:vAlign w:val="center"/>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6878C6" w:rsidRPr="00CC2E3B" w:rsidRDefault="006878C6" w:rsidP="006878C6">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  </w:t>
            </w:r>
          </w:p>
        </w:tc>
        <w:tc>
          <w:tcPr>
            <w:tcW w:w="1137" w:type="dxa"/>
            <w:gridSpan w:val="6"/>
            <w:tcBorders>
              <w:top w:val="single" w:sz="4" w:space="0" w:color="auto"/>
              <w:left w:val="nil"/>
              <w:bottom w:val="single" w:sz="4" w:space="0" w:color="auto"/>
              <w:right w:val="single" w:sz="4" w:space="0" w:color="auto"/>
            </w:tcBorders>
            <w:shd w:val="clear" w:color="auto" w:fill="auto"/>
            <w:noWrap/>
            <w:vAlign w:val="bottom"/>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 </w:t>
            </w:r>
          </w:p>
        </w:tc>
        <w:tc>
          <w:tcPr>
            <w:tcW w:w="991" w:type="dxa"/>
            <w:gridSpan w:val="2"/>
            <w:tcBorders>
              <w:top w:val="single" w:sz="4" w:space="0" w:color="auto"/>
              <w:left w:val="nil"/>
              <w:bottom w:val="single" w:sz="4" w:space="0" w:color="auto"/>
              <w:right w:val="single" w:sz="4" w:space="0" w:color="auto"/>
            </w:tcBorders>
            <w:shd w:val="clear" w:color="auto" w:fill="auto"/>
            <w:noWrap/>
            <w:vAlign w:val="bottom"/>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 </w:t>
            </w:r>
          </w:p>
        </w:tc>
        <w:tc>
          <w:tcPr>
            <w:tcW w:w="1277" w:type="dxa"/>
            <w:gridSpan w:val="6"/>
            <w:tcBorders>
              <w:top w:val="single" w:sz="4" w:space="0" w:color="auto"/>
              <w:left w:val="nil"/>
              <w:bottom w:val="single" w:sz="4" w:space="0" w:color="auto"/>
              <w:right w:val="single" w:sz="4" w:space="0" w:color="auto"/>
            </w:tcBorders>
            <w:shd w:val="clear" w:color="auto" w:fill="auto"/>
            <w:noWrap/>
            <w:vAlign w:val="bottom"/>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 </w:t>
            </w:r>
          </w:p>
        </w:tc>
        <w:tc>
          <w:tcPr>
            <w:tcW w:w="852" w:type="dxa"/>
            <w:gridSpan w:val="7"/>
            <w:tcBorders>
              <w:top w:val="single" w:sz="4" w:space="0" w:color="auto"/>
              <w:left w:val="nil"/>
              <w:bottom w:val="single" w:sz="4" w:space="0" w:color="auto"/>
              <w:right w:val="single" w:sz="4" w:space="0" w:color="auto"/>
            </w:tcBorders>
            <w:shd w:val="clear" w:color="auto" w:fill="auto"/>
            <w:noWrap/>
            <w:vAlign w:val="bottom"/>
            <w:hideMark/>
          </w:tcPr>
          <w:p w:rsidR="006878C6" w:rsidRPr="00CC2E3B" w:rsidRDefault="006878C6" w:rsidP="00C36B2A">
            <w:pPr>
              <w:spacing w:after="0" w:line="240" w:lineRule="auto"/>
              <w:jc w:val="center"/>
              <w:rPr>
                <w:rFonts w:ascii="Times New Roman" w:hAnsi="Times New Roman"/>
                <w:bCs/>
                <w:w w:val="80"/>
                <w:sz w:val="24"/>
                <w:szCs w:val="24"/>
              </w:rPr>
            </w:pPr>
            <w:r w:rsidRPr="00CC2E3B">
              <w:rPr>
                <w:rFonts w:ascii="Times New Roman" w:hAnsi="Times New Roman"/>
                <w:bCs/>
                <w:w w:val="80"/>
                <w:sz w:val="24"/>
                <w:szCs w:val="24"/>
              </w:rPr>
              <w:t> </w:t>
            </w:r>
          </w:p>
        </w:tc>
        <w:tc>
          <w:tcPr>
            <w:tcW w:w="1510" w:type="dxa"/>
            <w:gridSpan w:val="5"/>
            <w:tcBorders>
              <w:top w:val="single" w:sz="4" w:space="0" w:color="auto"/>
              <w:left w:val="nil"/>
              <w:bottom w:val="single" w:sz="4" w:space="0" w:color="auto"/>
              <w:right w:val="single" w:sz="4" w:space="0" w:color="auto"/>
            </w:tcBorders>
            <w:shd w:val="clear" w:color="auto" w:fill="auto"/>
            <w:noWrap/>
            <w:vAlign w:val="bottom"/>
            <w:hideMark/>
          </w:tcPr>
          <w:p w:rsidR="006878C6" w:rsidRPr="00CC2E3B" w:rsidRDefault="006878C6" w:rsidP="00C36B2A">
            <w:pPr>
              <w:spacing w:after="0" w:line="240" w:lineRule="auto"/>
              <w:jc w:val="right"/>
              <w:rPr>
                <w:rFonts w:ascii="Times New Roman" w:hAnsi="Times New Roman"/>
                <w:bCs/>
                <w:w w:val="80"/>
                <w:sz w:val="24"/>
                <w:szCs w:val="24"/>
              </w:rPr>
            </w:pPr>
            <w:r w:rsidRPr="00CC2E3B">
              <w:rPr>
                <w:rFonts w:ascii="Times New Roman" w:hAnsi="Times New Roman"/>
                <w:bCs/>
                <w:w w:val="80"/>
                <w:sz w:val="24"/>
                <w:szCs w:val="24"/>
              </w:rPr>
              <w:t>0,00</w:t>
            </w:r>
          </w:p>
        </w:tc>
        <w:tc>
          <w:tcPr>
            <w:tcW w:w="1984" w:type="dxa"/>
            <w:gridSpan w:val="6"/>
            <w:tcBorders>
              <w:top w:val="single" w:sz="4" w:space="0" w:color="auto"/>
              <w:left w:val="nil"/>
              <w:bottom w:val="single" w:sz="4" w:space="0" w:color="auto"/>
              <w:right w:val="single" w:sz="4" w:space="0" w:color="auto"/>
            </w:tcBorders>
            <w:shd w:val="clear" w:color="auto" w:fill="auto"/>
            <w:noWrap/>
            <w:vAlign w:val="bottom"/>
            <w:hideMark/>
          </w:tcPr>
          <w:p w:rsidR="006878C6" w:rsidRPr="00CC2E3B" w:rsidRDefault="006878C6" w:rsidP="00C36B2A">
            <w:pPr>
              <w:spacing w:after="0" w:line="240" w:lineRule="auto"/>
              <w:jc w:val="right"/>
              <w:rPr>
                <w:rFonts w:ascii="Times New Roman" w:hAnsi="Times New Roman"/>
                <w:bCs/>
                <w:w w:val="80"/>
                <w:sz w:val="24"/>
                <w:szCs w:val="24"/>
              </w:rPr>
            </w:pPr>
            <w:r w:rsidRPr="00CC2E3B">
              <w:rPr>
                <w:rFonts w:ascii="Times New Roman" w:hAnsi="Times New Roman"/>
                <w:bCs/>
                <w:w w:val="80"/>
                <w:sz w:val="24"/>
                <w:szCs w:val="24"/>
              </w:rPr>
              <w:t>0,00</w:t>
            </w:r>
          </w:p>
        </w:tc>
      </w:tr>
      <w:tr w:rsidR="003F02F0" w:rsidRPr="00172786" w:rsidTr="006F3F54">
        <w:trPr>
          <w:gridBefore w:val="1"/>
          <w:gridAfter w:val="1"/>
          <w:wBefore w:w="745" w:type="dxa"/>
          <w:wAfter w:w="1328" w:type="dxa"/>
          <w:trHeight w:val="255"/>
        </w:trPr>
        <w:tc>
          <w:tcPr>
            <w:tcW w:w="2957"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886"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099"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134"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166"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36"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585" w:type="dxa"/>
            <w:gridSpan w:val="3"/>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91"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277"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852" w:type="dxa"/>
            <w:gridSpan w:val="7"/>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510"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984"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r>
      <w:tr w:rsidR="003F02F0" w:rsidRPr="00172786" w:rsidTr="006F3F54">
        <w:trPr>
          <w:gridBefore w:val="1"/>
          <w:gridAfter w:val="1"/>
          <w:wBefore w:w="745" w:type="dxa"/>
          <w:wAfter w:w="1328" w:type="dxa"/>
          <w:trHeight w:val="74"/>
        </w:trPr>
        <w:tc>
          <w:tcPr>
            <w:tcW w:w="2957"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886"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099"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134"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166"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36"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585" w:type="dxa"/>
            <w:gridSpan w:val="3"/>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91"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277"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852" w:type="dxa"/>
            <w:gridSpan w:val="7"/>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510"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984"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r>
      <w:tr w:rsidR="003F02F0" w:rsidRPr="00172786" w:rsidTr="006F3F54">
        <w:trPr>
          <w:gridBefore w:val="1"/>
          <w:gridAfter w:val="1"/>
          <w:wBefore w:w="745" w:type="dxa"/>
          <w:wAfter w:w="1328" w:type="dxa"/>
          <w:trHeight w:val="74"/>
        </w:trPr>
        <w:tc>
          <w:tcPr>
            <w:tcW w:w="2957"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886"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099"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134"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166"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36"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585" w:type="dxa"/>
            <w:gridSpan w:val="3"/>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91"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277"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852" w:type="dxa"/>
            <w:gridSpan w:val="7"/>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510"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984"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r>
      <w:tr w:rsidR="003F02F0" w:rsidRPr="00172786" w:rsidTr="006F3F54">
        <w:trPr>
          <w:gridBefore w:val="1"/>
          <w:gridAfter w:val="1"/>
          <w:wBefore w:w="745" w:type="dxa"/>
          <w:wAfter w:w="1328" w:type="dxa"/>
          <w:trHeight w:val="74"/>
        </w:trPr>
        <w:tc>
          <w:tcPr>
            <w:tcW w:w="2957"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886"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099"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134"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166"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36"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585" w:type="dxa"/>
            <w:gridSpan w:val="3"/>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91"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277"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852" w:type="dxa"/>
            <w:gridSpan w:val="7"/>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510"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984"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r>
      <w:tr w:rsidR="006878C6" w:rsidRPr="00172786" w:rsidTr="006F3F54">
        <w:trPr>
          <w:gridBefore w:val="1"/>
          <w:gridAfter w:val="1"/>
          <w:wBefore w:w="745" w:type="dxa"/>
          <w:wAfter w:w="1328" w:type="dxa"/>
          <w:trHeight w:val="74"/>
        </w:trPr>
        <w:tc>
          <w:tcPr>
            <w:tcW w:w="2957"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r w:rsidRPr="00CC2E3B">
              <w:rPr>
                <w:rFonts w:ascii="Times New Roman" w:hAnsi="Times New Roman"/>
                <w:w w:val="80"/>
                <w:sz w:val="24"/>
                <w:szCs w:val="24"/>
              </w:rPr>
              <w:t>Руководитель</w:t>
            </w:r>
          </w:p>
        </w:tc>
        <w:tc>
          <w:tcPr>
            <w:tcW w:w="3119" w:type="dxa"/>
            <w:gridSpan w:val="7"/>
            <w:tcBorders>
              <w:top w:val="nil"/>
              <w:left w:val="nil"/>
              <w:bottom w:val="single" w:sz="4" w:space="0" w:color="auto"/>
              <w:right w:val="nil"/>
            </w:tcBorders>
            <w:shd w:val="clear" w:color="auto" w:fill="auto"/>
            <w:noWrap/>
            <w:vAlign w:val="bottom"/>
            <w:hideMark/>
          </w:tcPr>
          <w:p w:rsidR="00CC2E3B" w:rsidRPr="00CC2E3B" w:rsidRDefault="00CC2E3B"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c>
          <w:tcPr>
            <w:tcW w:w="1166"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812" w:type="dxa"/>
            <w:gridSpan w:val="6"/>
            <w:tcBorders>
              <w:top w:val="nil"/>
              <w:left w:val="nil"/>
              <w:bottom w:val="single" w:sz="4" w:space="0" w:color="auto"/>
              <w:right w:val="nil"/>
            </w:tcBorders>
            <w:shd w:val="clear" w:color="auto" w:fill="auto"/>
            <w:noWrap/>
            <w:vAlign w:val="bottom"/>
            <w:hideMark/>
          </w:tcPr>
          <w:p w:rsidR="00CC2E3B" w:rsidRPr="00CC2E3B" w:rsidRDefault="00CC2E3B" w:rsidP="00C36B2A">
            <w:pPr>
              <w:spacing w:after="0" w:line="240" w:lineRule="auto"/>
              <w:jc w:val="center"/>
              <w:rPr>
                <w:rFonts w:ascii="Times New Roman" w:hAnsi="Times New Roman"/>
                <w:w w:val="80"/>
                <w:sz w:val="24"/>
                <w:szCs w:val="24"/>
              </w:rPr>
            </w:pPr>
            <w:r w:rsidRPr="00CC2E3B">
              <w:rPr>
                <w:rFonts w:ascii="Times New Roman" w:hAnsi="Times New Roman"/>
                <w:w w:val="80"/>
                <w:sz w:val="24"/>
                <w:szCs w:val="24"/>
              </w:rPr>
              <w:t> </w:t>
            </w:r>
          </w:p>
        </w:tc>
        <w:tc>
          <w:tcPr>
            <w:tcW w:w="1277"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852" w:type="dxa"/>
            <w:gridSpan w:val="7"/>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510"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984"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r>
      <w:tr w:rsidR="00BA0469" w:rsidRPr="00172786" w:rsidTr="006F3F54">
        <w:trPr>
          <w:gridBefore w:val="1"/>
          <w:wBefore w:w="745" w:type="dxa"/>
          <w:trHeight w:val="705"/>
        </w:trPr>
        <w:tc>
          <w:tcPr>
            <w:tcW w:w="2957"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083" w:type="dxa"/>
            <w:gridSpan w:val="4"/>
            <w:tcBorders>
              <w:top w:val="nil"/>
              <w:left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036" w:type="dxa"/>
            <w:gridSpan w:val="3"/>
            <w:tcBorders>
              <w:top w:val="nil"/>
              <w:left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519" w:type="dxa"/>
            <w:tcBorders>
              <w:top w:val="nil"/>
              <w:left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58"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3071" w:type="dxa"/>
            <w:gridSpan w:val="13"/>
            <w:tcBorders>
              <w:left w:val="nil"/>
              <w:right w:val="nil"/>
            </w:tcBorders>
            <w:shd w:val="clear" w:color="auto" w:fill="auto"/>
            <w:noWrap/>
            <w:hideMark/>
          </w:tcPr>
          <w:p w:rsidR="00CC2E3B" w:rsidRPr="00CC2E3B" w:rsidRDefault="00CC2E3B" w:rsidP="00C36B2A">
            <w:pPr>
              <w:spacing w:after="0" w:line="240" w:lineRule="auto"/>
              <w:jc w:val="center"/>
              <w:rPr>
                <w:rFonts w:ascii="Times New Roman" w:hAnsi="Times New Roman"/>
                <w:w w:val="80"/>
                <w:sz w:val="24"/>
                <w:szCs w:val="24"/>
              </w:rPr>
            </w:pPr>
          </w:p>
        </w:tc>
        <w:tc>
          <w:tcPr>
            <w:tcW w:w="236" w:type="dxa"/>
            <w:gridSpan w:val="2"/>
            <w:tcBorders>
              <w:top w:val="nil"/>
              <w:left w:val="nil"/>
              <w:bottom w:val="nil"/>
              <w:right w:val="nil"/>
            </w:tcBorders>
            <w:shd w:val="clear" w:color="auto" w:fill="auto"/>
            <w:noWrap/>
            <w:vAlign w:val="bottom"/>
            <w:hideMark/>
          </w:tcPr>
          <w:p w:rsidR="00CC2E3B" w:rsidRPr="00CC2E3B" w:rsidRDefault="00CC2E3B" w:rsidP="006878C6">
            <w:pPr>
              <w:spacing w:after="0" w:line="240" w:lineRule="auto"/>
              <w:rPr>
                <w:rFonts w:ascii="Times New Roman" w:hAnsi="Times New Roman"/>
                <w:w w:val="80"/>
                <w:sz w:val="24"/>
                <w:szCs w:val="24"/>
              </w:rPr>
            </w:pPr>
          </w:p>
        </w:tc>
        <w:tc>
          <w:tcPr>
            <w:tcW w:w="1768"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36"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3141"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r>
      <w:tr w:rsidR="00BA0469" w:rsidRPr="00172786" w:rsidTr="006F3F54">
        <w:trPr>
          <w:gridBefore w:val="1"/>
          <w:wBefore w:w="745" w:type="dxa"/>
          <w:trHeight w:val="64"/>
        </w:trPr>
        <w:tc>
          <w:tcPr>
            <w:tcW w:w="2957" w:type="dxa"/>
            <w:gridSpan w:val="2"/>
            <w:tcBorders>
              <w:top w:val="nil"/>
              <w:left w:val="nil"/>
              <w:bottom w:val="nil"/>
              <w:right w:val="nil"/>
            </w:tcBorders>
            <w:shd w:val="clear" w:color="auto" w:fill="auto"/>
            <w:noWrap/>
            <w:vAlign w:val="bottom"/>
            <w:hideMark/>
          </w:tcPr>
          <w:p w:rsidR="00CC2E3B" w:rsidRPr="00CC2E3B" w:rsidRDefault="00BA0469" w:rsidP="00C36B2A">
            <w:pPr>
              <w:spacing w:after="0" w:line="240" w:lineRule="auto"/>
              <w:rPr>
                <w:rFonts w:ascii="Times New Roman" w:hAnsi="Times New Roman"/>
                <w:w w:val="80"/>
                <w:sz w:val="24"/>
                <w:szCs w:val="24"/>
              </w:rPr>
            </w:pPr>
            <w:r>
              <w:rPr>
                <w:rFonts w:ascii="Times New Roman" w:hAnsi="Times New Roman"/>
                <w:w w:val="80"/>
                <w:sz w:val="24"/>
                <w:szCs w:val="24"/>
              </w:rPr>
              <w:t>Исполнитель</w:t>
            </w:r>
            <w:r w:rsidR="003F02F0">
              <w:rPr>
                <w:rFonts w:ascii="Times New Roman" w:hAnsi="Times New Roman"/>
                <w:w w:val="80"/>
                <w:sz w:val="24"/>
                <w:szCs w:val="24"/>
              </w:rPr>
              <w:t xml:space="preserve"> ______________</w:t>
            </w:r>
          </w:p>
        </w:tc>
        <w:tc>
          <w:tcPr>
            <w:tcW w:w="2083" w:type="dxa"/>
            <w:gridSpan w:val="4"/>
            <w:tcBorders>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036" w:type="dxa"/>
            <w:gridSpan w:val="3"/>
            <w:tcBorders>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519" w:type="dxa"/>
            <w:tcBorders>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58"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3071" w:type="dxa"/>
            <w:gridSpan w:val="13"/>
            <w:tcBorders>
              <w:left w:val="nil"/>
              <w:bottom w:val="nil"/>
              <w:right w:val="nil"/>
            </w:tcBorders>
            <w:shd w:val="clear" w:color="auto" w:fill="auto"/>
            <w:noWrap/>
            <w:vAlign w:val="bottom"/>
            <w:hideMark/>
          </w:tcPr>
          <w:p w:rsidR="00CC2E3B" w:rsidRPr="00CC2E3B" w:rsidRDefault="00CC2E3B" w:rsidP="00C36B2A">
            <w:pPr>
              <w:spacing w:after="0" w:line="240" w:lineRule="auto"/>
              <w:jc w:val="center"/>
              <w:rPr>
                <w:rFonts w:ascii="Times New Roman" w:hAnsi="Times New Roman"/>
                <w:w w:val="80"/>
                <w:sz w:val="24"/>
                <w:szCs w:val="24"/>
              </w:rPr>
            </w:pPr>
          </w:p>
        </w:tc>
        <w:tc>
          <w:tcPr>
            <w:tcW w:w="236"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768"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36"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3141"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r>
      <w:tr w:rsidR="006878C6" w:rsidRPr="00172786" w:rsidTr="006F3F54">
        <w:trPr>
          <w:gridBefore w:val="1"/>
          <w:wBefore w:w="745" w:type="dxa"/>
          <w:trHeight w:val="255"/>
        </w:trPr>
        <w:tc>
          <w:tcPr>
            <w:tcW w:w="2957"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083"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036" w:type="dxa"/>
            <w:gridSpan w:val="3"/>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519" w:type="dxa"/>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58"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789" w:type="dxa"/>
            <w:gridSpan w:val="5"/>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958"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324"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36"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1768"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236"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c>
          <w:tcPr>
            <w:tcW w:w="3141" w:type="dxa"/>
            <w:gridSpan w:val="6"/>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w w:val="80"/>
                <w:sz w:val="24"/>
                <w:szCs w:val="24"/>
              </w:rPr>
            </w:pPr>
          </w:p>
        </w:tc>
      </w:tr>
      <w:tr w:rsidR="00CC2E3B" w:rsidRPr="00CC2E3B" w:rsidTr="006F3F54">
        <w:trPr>
          <w:gridAfter w:val="5"/>
          <w:wAfter w:w="2857" w:type="dxa"/>
          <w:trHeight w:val="255"/>
        </w:trPr>
        <w:tc>
          <w:tcPr>
            <w:tcW w:w="2037"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ind w:left="482"/>
              <w:jc w:val="center"/>
              <w:rPr>
                <w:rFonts w:ascii="Times New Roman" w:hAnsi="Times New Roman"/>
                <w:sz w:val="24"/>
                <w:szCs w:val="24"/>
              </w:rPr>
            </w:pPr>
          </w:p>
        </w:tc>
        <w:tc>
          <w:tcPr>
            <w:tcW w:w="2771" w:type="dxa"/>
            <w:gridSpan w:val="3"/>
            <w:tcBorders>
              <w:top w:val="nil"/>
              <w:left w:val="nil"/>
              <w:bottom w:val="nil"/>
              <w:right w:val="nil"/>
            </w:tcBorders>
            <w:shd w:val="clear" w:color="auto" w:fill="auto"/>
            <w:noWrap/>
            <w:vAlign w:val="bottom"/>
            <w:hideMark/>
          </w:tcPr>
          <w:p w:rsidR="00CC2E3B" w:rsidRPr="00CC2E3B" w:rsidRDefault="00CC2E3B" w:rsidP="00C36B2A">
            <w:pPr>
              <w:spacing w:after="0" w:line="240" w:lineRule="auto"/>
              <w:ind w:left="572"/>
              <w:rPr>
                <w:rFonts w:ascii="Times New Roman" w:hAnsi="Times New Roman"/>
                <w:sz w:val="24"/>
                <w:szCs w:val="24"/>
              </w:rPr>
            </w:pPr>
          </w:p>
        </w:tc>
        <w:tc>
          <w:tcPr>
            <w:tcW w:w="2003"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jc w:val="center"/>
              <w:rPr>
                <w:rFonts w:ascii="Times New Roman" w:hAnsi="Times New Roman"/>
                <w:bCs/>
                <w:sz w:val="24"/>
                <w:szCs w:val="24"/>
              </w:rPr>
            </w:pPr>
          </w:p>
        </w:tc>
        <w:tc>
          <w:tcPr>
            <w:tcW w:w="7082" w:type="dxa"/>
            <w:gridSpan w:val="31"/>
            <w:tcBorders>
              <w:top w:val="nil"/>
              <w:left w:val="nil"/>
              <w:bottom w:val="nil"/>
              <w:right w:val="nil"/>
            </w:tcBorders>
          </w:tcPr>
          <w:p w:rsidR="00CC2E3B" w:rsidRPr="00CC2E3B" w:rsidRDefault="00CC2E3B" w:rsidP="00C36B2A">
            <w:pPr>
              <w:spacing w:after="0" w:line="240" w:lineRule="auto"/>
              <w:jc w:val="center"/>
              <w:rPr>
                <w:rFonts w:ascii="Times New Roman" w:hAnsi="Times New Roman"/>
                <w:bCs/>
                <w:sz w:val="24"/>
                <w:szCs w:val="24"/>
              </w:rPr>
            </w:pPr>
          </w:p>
        </w:tc>
      </w:tr>
      <w:tr w:rsidR="00CC2E3B" w:rsidRPr="00CC2E3B" w:rsidTr="006F3F54">
        <w:trPr>
          <w:gridAfter w:val="2"/>
          <w:wAfter w:w="1434" w:type="dxa"/>
          <w:trHeight w:val="255"/>
        </w:trPr>
        <w:tc>
          <w:tcPr>
            <w:tcW w:w="2037"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sz w:val="24"/>
                <w:szCs w:val="24"/>
              </w:rPr>
            </w:pPr>
          </w:p>
        </w:tc>
        <w:tc>
          <w:tcPr>
            <w:tcW w:w="2771" w:type="dxa"/>
            <w:gridSpan w:val="3"/>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sz w:val="24"/>
                <w:szCs w:val="24"/>
              </w:rPr>
            </w:pPr>
          </w:p>
        </w:tc>
        <w:tc>
          <w:tcPr>
            <w:tcW w:w="3576" w:type="dxa"/>
            <w:gridSpan w:val="1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sz w:val="24"/>
                <w:szCs w:val="24"/>
              </w:rPr>
            </w:pPr>
          </w:p>
        </w:tc>
        <w:tc>
          <w:tcPr>
            <w:tcW w:w="6932" w:type="dxa"/>
            <w:gridSpan w:val="26"/>
            <w:tcBorders>
              <w:top w:val="nil"/>
              <w:left w:val="nil"/>
              <w:bottom w:val="nil"/>
              <w:right w:val="nil"/>
            </w:tcBorders>
          </w:tcPr>
          <w:p w:rsidR="005237D4" w:rsidRDefault="005237D4" w:rsidP="00BA0469">
            <w:pPr>
              <w:tabs>
                <w:tab w:val="left" w:pos="3153"/>
              </w:tabs>
              <w:spacing w:after="0" w:line="240" w:lineRule="auto"/>
              <w:ind w:left="-3163" w:hanging="284"/>
              <w:jc w:val="right"/>
              <w:rPr>
                <w:rFonts w:ascii="Times New Roman" w:hAnsi="Times New Roman"/>
                <w:bCs/>
                <w:w w:val="80"/>
                <w:sz w:val="26"/>
                <w:szCs w:val="26"/>
              </w:rPr>
            </w:pPr>
          </w:p>
          <w:p w:rsidR="001C6B87" w:rsidRDefault="001C6B87" w:rsidP="00BA0469">
            <w:pPr>
              <w:tabs>
                <w:tab w:val="left" w:pos="3153"/>
              </w:tabs>
              <w:spacing w:after="0" w:line="240" w:lineRule="auto"/>
              <w:ind w:left="-3163" w:hanging="284"/>
              <w:jc w:val="right"/>
              <w:rPr>
                <w:rFonts w:ascii="Times New Roman" w:hAnsi="Times New Roman"/>
                <w:bCs/>
                <w:w w:val="80"/>
                <w:sz w:val="26"/>
                <w:szCs w:val="26"/>
              </w:rPr>
            </w:pPr>
          </w:p>
          <w:p w:rsidR="00BA0469" w:rsidRDefault="00C2128D" w:rsidP="00BA0469">
            <w:pPr>
              <w:tabs>
                <w:tab w:val="left" w:pos="3153"/>
              </w:tabs>
              <w:spacing w:after="0" w:line="240" w:lineRule="auto"/>
              <w:ind w:left="-3163" w:hanging="284"/>
              <w:jc w:val="right"/>
              <w:rPr>
                <w:rFonts w:ascii="Times New Roman" w:hAnsi="Times New Roman"/>
                <w:bCs/>
                <w:w w:val="80"/>
                <w:sz w:val="26"/>
                <w:szCs w:val="26"/>
              </w:rPr>
            </w:pPr>
            <w:r>
              <w:rPr>
                <w:rFonts w:ascii="Times New Roman" w:hAnsi="Times New Roman"/>
                <w:bCs/>
                <w:w w:val="80"/>
                <w:sz w:val="26"/>
                <w:szCs w:val="26"/>
              </w:rPr>
              <w:t>Приложение №6</w:t>
            </w:r>
            <w:r w:rsidR="00BA0469" w:rsidRPr="00CC2E3B">
              <w:rPr>
                <w:rFonts w:ascii="Times New Roman" w:hAnsi="Times New Roman"/>
                <w:bCs/>
                <w:w w:val="80"/>
                <w:sz w:val="26"/>
                <w:szCs w:val="26"/>
              </w:rPr>
              <w:t xml:space="preserve"> </w:t>
            </w:r>
          </w:p>
          <w:p w:rsidR="00BA0469" w:rsidRPr="002D3C45" w:rsidRDefault="00BA0469" w:rsidP="00BA0469">
            <w:pPr>
              <w:tabs>
                <w:tab w:val="left" w:pos="3153"/>
              </w:tabs>
              <w:overflowPunct w:val="0"/>
              <w:autoSpaceDE w:val="0"/>
              <w:autoSpaceDN w:val="0"/>
              <w:adjustRightInd w:val="0"/>
              <w:spacing w:after="0" w:line="240" w:lineRule="auto"/>
              <w:ind w:left="-3163" w:hanging="284"/>
              <w:jc w:val="right"/>
              <w:rPr>
                <w:rFonts w:ascii="Times New Roman" w:hAnsi="Times New Roman"/>
                <w:sz w:val="20"/>
                <w:szCs w:val="20"/>
              </w:rPr>
            </w:pPr>
            <w:r w:rsidRPr="002D3C45">
              <w:rPr>
                <w:rFonts w:ascii="Times New Roman" w:hAnsi="Times New Roman"/>
                <w:sz w:val="20"/>
                <w:szCs w:val="20"/>
              </w:rPr>
              <w:t>к Порядку составления и ведения</w:t>
            </w:r>
          </w:p>
          <w:p w:rsidR="00CC2E3B" w:rsidRPr="00CC2E3B" w:rsidRDefault="00BA0469" w:rsidP="00BA0469">
            <w:pPr>
              <w:tabs>
                <w:tab w:val="left" w:pos="3153"/>
              </w:tabs>
              <w:overflowPunct w:val="0"/>
              <w:autoSpaceDE w:val="0"/>
              <w:autoSpaceDN w:val="0"/>
              <w:adjustRightInd w:val="0"/>
              <w:spacing w:after="0" w:line="240" w:lineRule="auto"/>
              <w:ind w:hanging="284"/>
              <w:jc w:val="right"/>
              <w:rPr>
                <w:rFonts w:ascii="Times New Roman" w:hAnsi="Times New Roman"/>
                <w:sz w:val="24"/>
                <w:szCs w:val="24"/>
              </w:rPr>
            </w:pPr>
            <w:r w:rsidRPr="002D3C45">
              <w:rPr>
                <w:rFonts w:ascii="Times New Roman" w:hAnsi="Times New Roman"/>
                <w:sz w:val="20"/>
                <w:szCs w:val="20"/>
              </w:rPr>
              <w:t xml:space="preserve">сводной бюджетной росписи бюджета </w:t>
            </w:r>
            <w:r w:rsidR="005237D4" w:rsidRPr="000F7EA4">
              <w:rPr>
                <w:rFonts w:ascii="Times New Roman" w:hAnsi="Times New Roman"/>
                <w:sz w:val="20"/>
                <w:szCs w:val="20"/>
              </w:rPr>
              <w:t>Приволжского сельского поселения</w:t>
            </w:r>
            <w:r w:rsidR="005237D4">
              <w:rPr>
                <w:rFonts w:ascii="Times New Roman" w:hAnsi="Times New Roman"/>
                <w:sz w:val="26"/>
                <w:szCs w:val="26"/>
              </w:rPr>
              <w:t xml:space="preserve">  </w:t>
            </w:r>
            <w:r w:rsidR="005237D4" w:rsidRPr="002D3C45">
              <w:rPr>
                <w:rFonts w:ascii="Times New Roman" w:hAnsi="Times New Roman"/>
                <w:sz w:val="20"/>
                <w:szCs w:val="20"/>
              </w:rPr>
              <w:t xml:space="preserve">  </w:t>
            </w:r>
            <w:r w:rsidR="005237D4">
              <w:rPr>
                <w:rFonts w:ascii="Times New Roman" w:hAnsi="Times New Roman"/>
                <w:sz w:val="20"/>
                <w:szCs w:val="20"/>
              </w:rPr>
              <w:t xml:space="preserve">и </w:t>
            </w:r>
            <w:r w:rsidRPr="002D3C45">
              <w:rPr>
                <w:rFonts w:ascii="Times New Roman" w:hAnsi="Times New Roman"/>
                <w:sz w:val="20"/>
                <w:szCs w:val="20"/>
              </w:rPr>
              <w:t>бюджетных росписей</w:t>
            </w:r>
            <w:r w:rsidR="003F02F0">
              <w:rPr>
                <w:rFonts w:ascii="Times New Roman" w:hAnsi="Times New Roman"/>
                <w:sz w:val="20"/>
                <w:szCs w:val="20"/>
              </w:rPr>
              <w:t xml:space="preserve"> </w:t>
            </w:r>
            <w:r w:rsidRPr="002D3C45">
              <w:rPr>
                <w:rFonts w:ascii="Times New Roman" w:hAnsi="Times New Roman"/>
                <w:sz w:val="20"/>
                <w:szCs w:val="20"/>
              </w:rPr>
              <w:t xml:space="preserve">главных </w:t>
            </w:r>
            <w:r>
              <w:rPr>
                <w:rFonts w:ascii="Times New Roman" w:hAnsi="Times New Roman"/>
                <w:sz w:val="20"/>
                <w:szCs w:val="20"/>
              </w:rPr>
              <w:t>р</w:t>
            </w:r>
            <w:r w:rsidRPr="002D3C45">
              <w:rPr>
                <w:rFonts w:ascii="Times New Roman" w:hAnsi="Times New Roman"/>
                <w:sz w:val="20"/>
                <w:szCs w:val="20"/>
              </w:rPr>
              <w:t>аспорядителей средств бюджета</w:t>
            </w:r>
            <w:r w:rsidR="005237D4" w:rsidRPr="000F7EA4">
              <w:rPr>
                <w:rFonts w:ascii="Times New Roman" w:hAnsi="Times New Roman"/>
                <w:sz w:val="20"/>
                <w:szCs w:val="20"/>
              </w:rPr>
              <w:t xml:space="preserve"> Приволжского сельского поселения</w:t>
            </w:r>
            <w:r w:rsidR="006F3F54">
              <w:rPr>
                <w:rFonts w:ascii="Times New Roman" w:hAnsi="Times New Roman"/>
                <w:sz w:val="20"/>
                <w:szCs w:val="20"/>
              </w:rPr>
              <w:t>,</w:t>
            </w:r>
            <w:r>
              <w:rPr>
                <w:rFonts w:ascii="Times New Roman" w:hAnsi="Times New Roman"/>
                <w:sz w:val="20"/>
                <w:szCs w:val="20"/>
              </w:rPr>
              <w:t xml:space="preserve"> </w:t>
            </w:r>
            <w:r w:rsidRPr="002D3C45">
              <w:rPr>
                <w:rFonts w:ascii="Times New Roman" w:hAnsi="Times New Roman"/>
                <w:sz w:val="20"/>
                <w:szCs w:val="20"/>
              </w:rPr>
              <w:t>главных</w:t>
            </w:r>
            <w:r w:rsidR="006F3F54">
              <w:rPr>
                <w:rFonts w:ascii="Times New Roman" w:hAnsi="Times New Roman"/>
                <w:sz w:val="20"/>
                <w:szCs w:val="20"/>
              </w:rPr>
              <w:t xml:space="preserve"> </w:t>
            </w:r>
            <w:r w:rsidRPr="002D3C45">
              <w:rPr>
                <w:rFonts w:ascii="Times New Roman" w:hAnsi="Times New Roman"/>
                <w:sz w:val="20"/>
                <w:szCs w:val="20"/>
              </w:rPr>
              <w:t>администраторов источников финансирования</w:t>
            </w:r>
            <w:r>
              <w:rPr>
                <w:rFonts w:ascii="Times New Roman" w:hAnsi="Times New Roman"/>
                <w:sz w:val="20"/>
                <w:szCs w:val="20"/>
              </w:rPr>
              <w:t xml:space="preserve"> </w:t>
            </w:r>
            <w:r w:rsidRPr="002D3C45">
              <w:rPr>
                <w:rFonts w:ascii="Times New Roman" w:hAnsi="Times New Roman"/>
                <w:sz w:val="20"/>
                <w:szCs w:val="20"/>
              </w:rPr>
              <w:t>дефицита бюджета</w:t>
            </w:r>
            <w:r w:rsidR="005237D4" w:rsidRPr="000F7EA4">
              <w:rPr>
                <w:rFonts w:ascii="Times New Roman" w:hAnsi="Times New Roman"/>
                <w:sz w:val="20"/>
                <w:szCs w:val="20"/>
              </w:rPr>
              <w:t xml:space="preserve"> Приволжского сельского поселения</w:t>
            </w:r>
            <w:r w:rsidR="005237D4">
              <w:rPr>
                <w:rFonts w:ascii="Times New Roman" w:hAnsi="Times New Roman"/>
                <w:sz w:val="26"/>
                <w:szCs w:val="26"/>
              </w:rPr>
              <w:t xml:space="preserve">  </w:t>
            </w:r>
            <w:r w:rsidR="005237D4" w:rsidRPr="002D3C45">
              <w:rPr>
                <w:rFonts w:ascii="Times New Roman" w:hAnsi="Times New Roman"/>
                <w:sz w:val="20"/>
                <w:szCs w:val="20"/>
              </w:rPr>
              <w:t xml:space="preserve">  </w:t>
            </w:r>
          </w:p>
          <w:p w:rsidR="00CC2E3B" w:rsidRPr="00CC2E3B" w:rsidRDefault="00CC2E3B" w:rsidP="00BA0469">
            <w:pPr>
              <w:tabs>
                <w:tab w:val="left" w:pos="3153"/>
              </w:tabs>
              <w:spacing w:after="0" w:line="240" w:lineRule="auto"/>
              <w:ind w:left="-5216"/>
              <w:jc w:val="right"/>
              <w:rPr>
                <w:rFonts w:ascii="Times New Roman" w:hAnsi="Times New Roman"/>
                <w:sz w:val="24"/>
                <w:szCs w:val="24"/>
              </w:rPr>
            </w:pPr>
          </w:p>
        </w:tc>
      </w:tr>
      <w:tr w:rsidR="00CC2E3B" w:rsidRPr="00CC2E3B" w:rsidTr="006F3F54">
        <w:trPr>
          <w:gridAfter w:val="5"/>
          <w:wAfter w:w="2857" w:type="dxa"/>
          <w:trHeight w:val="255"/>
        </w:trPr>
        <w:tc>
          <w:tcPr>
            <w:tcW w:w="2037"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sz w:val="24"/>
                <w:szCs w:val="24"/>
              </w:rPr>
            </w:pPr>
          </w:p>
        </w:tc>
        <w:tc>
          <w:tcPr>
            <w:tcW w:w="2771" w:type="dxa"/>
            <w:gridSpan w:val="3"/>
            <w:tcBorders>
              <w:top w:val="nil"/>
              <w:left w:val="nil"/>
              <w:bottom w:val="nil"/>
              <w:right w:val="nil"/>
            </w:tcBorders>
            <w:shd w:val="clear" w:color="auto" w:fill="auto"/>
            <w:noWrap/>
            <w:vAlign w:val="bottom"/>
            <w:hideMark/>
          </w:tcPr>
          <w:p w:rsidR="00CC2E3B" w:rsidRPr="00CC2E3B" w:rsidRDefault="00CC2E3B" w:rsidP="00C36B2A">
            <w:pPr>
              <w:spacing w:after="0" w:line="240" w:lineRule="auto"/>
              <w:ind w:left="-1336"/>
              <w:rPr>
                <w:rFonts w:ascii="Times New Roman" w:hAnsi="Times New Roman"/>
                <w:sz w:val="24"/>
                <w:szCs w:val="24"/>
              </w:rPr>
            </w:pPr>
          </w:p>
        </w:tc>
        <w:tc>
          <w:tcPr>
            <w:tcW w:w="2003"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sz w:val="24"/>
                <w:szCs w:val="24"/>
              </w:rPr>
            </w:pPr>
          </w:p>
        </w:tc>
        <w:tc>
          <w:tcPr>
            <w:tcW w:w="7082" w:type="dxa"/>
            <w:gridSpan w:val="31"/>
            <w:tcBorders>
              <w:top w:val="nil"/>
              <w:left w:val="nil"/>
              <w:bottom w:val="nil"/>
              <w:right w:val="nil"/>
            </w:tcBorders>
          </w:tcPr>
          <w:p w:rsidR="00CC2E3B" w:rsidRPr="00CC2E3B" w:rsidRDefault="00CC2E3B" w:rsidP="00C36B2A">
            <w:pPr>
              <w:spacing w:after="0" w:line="240" w:lineRule="auto"/>
              <w:rPr>
                <w:rFonts w:ascii="Times New Roman" w:hAnsi="Times New Roman"/>
                <w:sz w:val="24"/>
                <w:szCs w:val="24"/>
              </w:rPr>
            </w:pPr>
          </w:p>
        </w:tc>
      </w:tr>
      <w:tr w:rsidR="00CC2E3B" w:rsidRPr="00CC2E3B" w:rsidTr="006F3F54">
        <w:trPr>
          <w:gridAfter w:val="5"/>
          <w:wAfter w:w="2857" w:type="dxa"/>
          <w:trHeight w:val="74"/>
        </w:trPr>
        <w:tc>
          <w:tcPr>
            <w:tcW w:w="2037" w:type="dxa"/>
            <w:gridSpan w:val="2"/>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sz w:val="24"/>
                <w:szCs w:val="24"/>
              </w:rPr>
            </w:pPr>
          </w:p>
        </w:tc>
        <w:tc>
          <w:tcPr>
            <w:tcW w:w="2771" w:type="dxa"/>
            <w:gridSpan w:val="3"/>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sz w:val="24"/>
                <w:szCs w:val="24"/>
              </w:rPr>
            </w:pPr>
          </w:p>
        </w:tc>
        <w:tc>
          <w:tcPr>
            <w:tcW w:w="2003" w:type="dxa"/>
            <w:gridSpan w:val="4"/>
            <w:tcBorders>
              <w:top w:val="nil"/>
              <w:left w:val="nil"/>
              <w:bottom w:val="nil"/>
              <w:right w:val="nil"/>
            </w:tcBorders>
            <w:shd w:val="clear" w:color="auto" w:fill="auto"/>
            <w:noWrap/>
            <w:vAlign w:val="bottom"/>
            <w:hideMark/>
          </w:tcPr>
          <w:p w:rsidR="00CC2E3B" w:rsidRPr="00CC2E3B" w:rsidRDefault="00CC2E3B" w:rsidP="00C36B2A">
            <w:pPr>
              <w:spacing w:after="0" w:line="240" w:lineRule="auto"/>
              <w:rPr>
                <w:rFonts w:ascii="Times New Roman" w:hAnsi="Times New Roman"/>
                <w:sz w:val="24"/>
                <w:szCs w:val="24"/>
              </w:rPr>
            </w:pPr>
          </w:p>
        </w:tc>
        <w:tc>
          <w:tcPr>
            <w:tcW w:w="7082" w:type="dxa"/>
            <w:gridSpan w:val="31"/>
            <w:tcBorders>
              <w:top w:val="nil"/>
              <w:left w:val="nil"/>
              <w:bottom w:val="nil"/>
              <w:right w:val="nil"/>
            </w:tcBorders>
          </w:tcPr>
          <w:p w:rsidR="00CC2E3B" w:rsidRPr="00CC2E3B" w:rsidRDefault="00CC2E3B" w:rsidP="00C36B2A">
            <w:pPr>
              <w:spacing w:after="0" w:line="240" w:lineRule="auto"/>
              <w:rPr>
                <w:rFonts w:ascii="Times New Roman" w:hAnsi="Times New Roman"/>
                <w:sz w:val="24"/>
                <w:szCs w:val="24"/>
              </w:rPr>
            </w:pPr>
          </w:p>
        </w:tc>
      </w:tr>
      <w:tr w:rsidR="00CC2E3B" w:rsidRPr="00CC2E3B" w:rsidTr="006F3F54">
        <w:trPr>
          <w:gridAfter w:val="5"/>
          <w:wAfter w:w="2857" w:type="dxa"/>
          <w:trHeight w:val="330"/>
        </w:trPr>
        <w:tc>
          <w:tcPr>
            <w:tcW w:w="13893" w:type="dxa"/>
            <w:gridSpan w:val="40"/>
            <w:tcBorders>
              <w:top w:val="nil"/>
              <w:left w:val="nil"/>
              <w:bottom w:val="nil"/>
              <w:right w:val="nil"/>
            </w:tcBorders>
          </w:tcPr>
          <w:p w:rsidR="00CC2E3B" w:rsidRPr="00CC2E3B" w:rsidRDefault="00CC2E3B" w:rsidP="00C36B2A">
            <w:pPr>
              <w:spacing w:after="0" w:line="240" w:lineRule="auto"/>
              <w:jc w:val="center"/>
              <w:rPr>
                <w:rFonts w:ascii="Times New Roman" w:hAnsi="Times New Roman"/>
                <w:bCs/>
                <w:sz w:val="24"/>
                <w:szCs w:val="24"/>
              </w:rPr>
            </w:pPr>
          </w:p>
        </w:tc>
      </w:tr>
      <w:tr w:rsidR="00CC2E3B" w:rsidRPr="00282AB3" w:rsidTr="006F3F54">
        <w:trPr>
          <w:gridAfter w:val="5"/>
          <w:wAfter w:w="2857" w:type="dxa"/>
          <w:trHeight w:val="315"/>
        </w:trPr>
        <w:tc>
          <w:tcPr>
            <w:tcW w:w="13893" w:type="dxa"/>
            <w:gridSpan w:val="40"/>
            <w:tcBorders>
              <w:top w:val="nil"/>
              <w:left w:val="nil"/>
              <w:bottom w:val="nil"/>
              <w:right w:val="nil"/>
            </w:tcBorders>
          </w:tcPr>
          <w:tbl>
            <w:tblPr>
              <w:tblW w:w="13572" w:type="dxa"/>
              <w:tblInd w:w="94" w:type="dxa"/>
              <w:tblLayout w:type="fixed"/>
              <w:tblLook w:val="04A0" w:firstRow="1" w:lastRow="0" w:firstColumn="1" w:lastColumn="0" w:noHBand="0" w:noVBand="1"/>
            </w:tblPr>
            <w:tblGrid>
              <w:gridCol w:w="2600"/>
              <w:gridCol w:w="1900"/>
              <w:gridCol w:w="1100"/>
              <w:gridCol w:w="1560"/>
              <w:gridCol w:w="1640"/>
              <w:gridCol w:w="1060"/>
              <w:gridCol w:w="593"/>
              <w:gridCol w:w="947"/>
              <w:gridCol w:w="187"/>
              <w:gridCol w:w="1985"/>
            </w:tblGrid>
            <w:tr w:rsidR="00CC2E3B" w:rsidRPr="00282AB3" w:rsidTr="003F02F0">
              <w:trPr>
                <w:trHeight w:val="255"/>
              </w:trPr>
              <w:tc>
                <w:tcPr>
                  <w:tcW w:w="8800" w:type="dxa"/>
                  <w:gridSpan w:val="5"/>
                  <w:tcBorders>
                    <w:top w:val="nil"/>
                    <w:left w:val="nil"/>
                    <w:bottom w:val="single" w:sz="4" w:space="0" w:color="auto"/>
                    <w:right w:val="nil"/>
                  </w:tcBorders>
                  <w:shd w:val="clear" w:color="auto" w:fill="auto"/>
                  <w:vAlign w:val="center"/>
                  <w:hideMark/>
                </w:tcPr>
                <w:p w:rsidR="00CC2E3B" w:rsidRPr="00282AB3" w:rsidRDefault="00CC2E3B" w:rsidP="005237D4">
                  <w:pPr>
                    <w:spacing w:after="0" w:line="240" w:lineRule="auto"/>
                    <w:rPr>
                      <w:rFonts w:ascii="Times New Roman" w:hAnsi="Times New Roman"/>
                      <w:bCs/>
                      <w:sz w:val="24"/>
                      <w:szCs w:val="24"/>
                    </w:rPr>
                  </w:pPr>
                  <w:r w:rsidRPr="00282AB3">
                    <w:rPr>
                      <w:rFonts w:ascii="Times New Roman" w:hAnsi="Times New Roman"/>
                      <w:bCs/>
                      <w:sz w:val="24"/>
                      <w:szCs w:val="24"/>
                    </w:rPr>
                    <w:t>Администрация</w:t>
                  </w:r>
                  <w:r w:rsidR="005237D4" w:rsidRPr="000F7EA4">
                    <w:rPr>
                      <w:rFonts w:ascii="Times New Roman" w:hAnsi="Times New Roman"/>
                      <w:sz w:val="20"/>
                      <w:szCs w:val="20"/>
                    </w:rPr>
                    <w:t xml:space="preserve"> </w:t>
                  </w:r>
                  <w:r w:rsidR="005237D4" w:rsidRPr="005237D4">
                    <w:rPr>
                      <w:rFonts w:ascii="Times New Roman" w:hAnsi="Times New Roman"/>
                      <w:sz w:val="24"/>
                      <w:szCs w:val="24"/>
                    </w:rPr>
                    <w:t>Приволжского сельского поселения</w:t>
                  </w:r>
                </w:p>
              </w:tc>
              <w:tc>
                <w:tcPr>
                  <w:tcW w:w="106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jc w:val="center"/>
                    <w:rPr>
                      <w:rFonts w:ascii="Times New Roman" w:hAnsi="Times New Roman"/>
                      <w:sz w:val="24"/>
                      <w:szCs w:val="24"/>
                    </w:rPr>
                  </w:pPr>
                </w:p>
              </w:tc>
              <w:tc>
                <w:tcPr>
                  <w:tcW w:w="1540"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2172" w:type="dxa"/>
                  <w:gridSpan w:val="2"/>
                  <w:tcBorders>
                    <w:top w:val="nil"/>
                    <w:left w:val="nil"/>
                    <w:bottom w:val="nil"/>
                    <w:right w:val="nil"/>
                  </w:tcBorders>
                  <w:shd w:val="clear" w:color="auto" w:fill="auto"/>
                  <w:noWrap/>
                  <w:vAlign w:val="bottom"/>
                  <w:hideMark/>
                </w:tcPr>
                <w:p w:rsidR="00CC2E3B" w:rsidRPr="00282AB3" w:rsidRDefault="00CC2E3B" w:rsidP="00EC7AE6">
                  <w:pPr>
                    <w:spacing w:after="0" w:line="240" w:lineRule="auto"/>
                    <w:jc w:val="right"/>
                    <w:rPr>
                      <w:rFonts w:ascii="Times New Roman" w:hAnsi="Times New Roman"/>
                      <w:bCs/>
                      <w:sz w:val="26"/>
                      <w:szCs w:val="26"/>
                    </w:rPr>
                  </w:pPr>
                </w:p>
              </w:tc>
            </w:tr>
            <w:tr w:rsidR="00CC2E3B" w:rsidRPr="00282AB3" w:rsidTr="003F02F0">
              <w:trPr>
                <w:trHeight w:val="255"/>
              </w:trPr>
              <w:tc>
                <w:tcPr>
                  <w:tcW w:w="5600" w:type="dxa"/>
                  <w:gridSpan w:val="3"/>
                  <w:tcBorders>
                    <w:top w:val="single" w:sz="4" w:space="0" w:color="auto"/>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r w:rsidRPr="00282AB3">
                    <w:rPr>
                      <w:rFonts w:ascii="Times New Roman" w:hAnsi="Times New Roman"/>
                      <w:sz w:val="24"/>
                      <w:szCs w:val="24"/>
                    </w:rPr>
                    <w:t>(наименование органа, исполняющего бюджет)</w:t>
                  </w:r>
                </w:p>
              </w:tc>
              <w:tc>
                <w:tcPr>
                  <w:tcW w:w="156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r w:rsidRPr="00282AB3">
                    <w:rPr>
                      <w:rFonts w:ascii="Times New Roman" w:hAnsi="Times New Roman"/>
                      <w:sz w:val="24"/>
                      <w:szCs w:val="24"/>
                    </w:rPr>
                    <w:t> </w:t>
                  </w:r>
                </w:p>
              </w:tc>
              <w:tc>
                <w:tcPr>
                  <w:tcW w:w="164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r w:rsidRPr="00282AB3">
                    <w:rPr>
                      <w:rFonts w:ascii="Times New Roman" w:hAnsi="Times New Roman"/>
                      <w:sz w:val="24"/>
                      <w:szCs w:val="24"/>
                    </w:rPr>
                    <w:t> </w:t>
                  </w:r>
                </w:p>
              </w:tc>
              <w:tc>
                <w:tcPr>
                  <w:tcW w:w="106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40"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2172"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r>
            <w:tr w:rsidR="00CC2E3B" w:rsidRPr="00282AB3" w:rsidTr="003F02F0">
              <w:trPr>
                <w:trHeight w:val="255"/>
              </w:trPr>
              <w:tc>
                <w:tcPr>
                  <w:tcW w:w="26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9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6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4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06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40"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2172"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r>
            <w:tr w:rsidR="00CC2E3B" w:rsidRPr="00282AB3" w:rsidTr="003F02F0">
              <w:trPr>
                <w:trHeight w:val="255"/>
              </w:trPr>
              <w:tc>
                <w:tcPr>
                  <w:tcW w:w="26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9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6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4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06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40"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2172"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r>
            <w:tr w:rsidR="00CC2E3B" w:rsidRPr="00282AB3" w:rsidTr="003F02F0">
              <w:trPr>
                <w:trHeight w:val="330"/>
              </w:trPr>
              <w:tc>
                <w:tcPr>
                  <w:tcW w:w="13572" w:type="dxa"/>
                  <w:gridSpan w:val="10"/>
                  <w:tcBorders>
                    <w:top w:val="nil"/>
                    <w:left w:val="nil"/>
                    <w:bottom w:val="nil"/>
                    <w:right w:val="nil"/>
                  </w:tcBorders>
                  <w:shd w:val="clear" w:color="auto" w:fill="auto"/>
                  <w:hideMark/>
                </w:tcPr>
                <w:p w:rsidR="00CC2E3B" w:rsidRPr="00EC7AE6" w:rsidRDefault="00CC2E3B" w:rsidP="00C36B2A">
                  <w:pPr>
                    <w:spacing w:after="0" w:line="240" w:lineRule="auto"/>
                    <w:jc w:val="center"/>
                    <w:rPr>
                      <w:rFonts w:ascii="Times New Roman" w:hAnsi="Times New Roman"/>
                      <w:b/>
                      <w:bCs/>
                      <w:sz w:val="24"/>
                      <w:szCs w:val="24"/>
                    </w:rPr>
                  </w:pPr>
                  <w:r w:rsidRPr="00EC7AE6">
                    <w:rPr>
                      <w:rFonts w:ascii="Times New Roman" w:hAnsi="Times New Roman"/>
                      <w:b/>
                      <w:bCs/>
                      <w:sz w:val="24"/>
                      <w:szCs w:val="24"/>
                    </w:rPr>
                    <w:t>Уведомление об изменении бюджетных назначений по источникам №______ от ____________г.</w:t>
                  </w:r>
                </w:p>
              </w:tc>
            </w:tr>
            <w:tr w:rsidR="00CC2E3B" w:rsidRPr="00282AB3" w:rsidTr="003F02F0">
              <w:trPr>
                <w:trHeight w:val="315"/>
              </w:trPr>
              <w:tc>
                <w:tcPr>
                  <w:tcW w:w="2600" w:type="dxa"/>
                  <w:tcBorders>
                    <w:top w:val="nil"/>
                    <w:left w:val="nil"/>
                    <w:bottom w:val="nil"/>
                    <w:right w:val="nil"/>
                  </w:tcBorders>
                  <w:shd w:val="clear" w:color="auto" w:fill="auto"/>
                  <w:noWrap/>
                  <w:hideMark/>
                </w:tcPr>
                <w:p w:rsidR="00CC2E3B" w:rsidRPr="00282AB3" w:rsidRDefault="00CC2E3B" w:rsidP="00C36B2A">
                  <w:pPr>
                    <w:spacing w:after="0" w:line="240" w:lineRule="auto"/>
                    <w:jc w:val="center"/>
                    <w:rPr>
                      <w:rFonts w:ascii="Times New Roman" w:hAnsi="Times New Roman"/>
                      <w:bCs/>
                      <w:sz w:val="24"/>
                      <w:szCs w:val="24"/>
                    </w:rPr>
                  </w:pPr>
                </w:p>
              </w:tc>
              <w:tc>
                <w:tcPr>
                  <w:tcW w:w="1900" w:type="dxa"/>
                  <w:tcBorders>
                    <w:top w:val="nil"/>
                    <w:left w:val="nil"/>
                    <w:bottom w:val="nil"/>
                    <w:right w:val="nil"/>
                  </w:tcBorders>
                  <w:shd w:val="clear" w:color="auto" w:fill="auto"/>
                  <w:noWrap/>
                  <w:hideMark/>
                </w:tcPr>
                <w:p w:rsidR="00CC2E3B" w:rsidRPr="00282AB3" w:rsidRDefault="00CC2E3B" w:rsidP="00C36B2A">
                  <w:pPr>
                    <w:spacing w:after="0" w:line="240" w:lineRule="auto"/>
                    <w:jc w:val="center"/>
                    <w:rPr>
                      <w:rFonts w:ascii="Times New Roman" w:hAnsi="Times New Roman"/>
                      <w:bCs/>
                      <w:sz w:val="24"/>
                      <w:szCs w:val="24"/>
                    </w:rPr>
                  </w:pPr>
                </w:p>
              </w:tc>
              <w:tc>
                <w:tcPr>
                  <w:tcW w:w="1100" w:type="dxa"/>
                  <w:tcBorders>
                    <w:top w:val="nil"/>
                    <w:left w:val="nil"/>
                    <w:bottom w:val="nil"/>
                    <w:right w:val="nil"/>
                  </w:tcBorders>
                  <w:shd w:val="clear" w:color="auto" w:fill="auto"/>
                  <w:noWrap/>
                  <w:hideMark/>
                </w:tcPr>
                <w:p w:rsidR="00CC2E3B" w:rsidRPr="00282AB3" w:rsidRDefault="00CC2E3B" w:rsidP="00C36B2A">
                  <w:pPr>
                    <w:spacing w:after="0" w:line="240" w:lineRule="auto"/>
                    <w:jc w:val="center"/>
                    <w:rPr>
                      <w:rFonts w:ascii="Times New Roman" w:hAnsi="Times New Roman"/>
                      <w:bCs/>
                      <w:sz w:val="24"/>
                      <w:szCs w:val="24"/>
                    </w:rPr>
                  </w:pPr>
                </w:p>
              </w:tc>
              <w:tc>
                <w:tcPr>
                  <w:tcW w:w="1560" w:type="dxa"/>
                  <w:tcBorders>
                    <w:top w:val="nil"/>
                    <w:left w:val="nil"/>
                    <w:bottom w:val="nil"/>
                    <w:right w:val="nil"/>
                  </w:tcBorders>
                  <w:shd w:val="clear" w:color="auto" w:fill="auto"/>
                  <w:noWrap/>
                  <w:hideMark/>
                </w:tcPr>
                <w:p w:rsidR="00CC2E3B" w:rsidRPr="00282AB3" w:rsidRDefault="00CC2E3B" w:rsidP="00C36B2A">
                  <w:pPr>
                    <w:spacing w:after="0" w:line="240" w:lineRule="auto"/>
                    <w:jc w:val="center"/>
                    <w:rPr>
                      <w:rFonts w:ascii="Times New Roman" w:hAnsi="Times New Roman"/>
                      <w:bCs/>
                      <w:sz w:val="24"/>
                      <w:szCs w:val="24"/>
                    </w:rPr>
                  </w:pPr>
                </w:p>
              </w:tc>
              <w:tc>
                <w:tcPr>
                  <w:tcW w:w="1640" w:type="dxa"/>
                  <w:tcBorders>
                    <w:top w:val="nil"/>
                    <w:left w:val="nil"/>
                    <w:bottom w:val="nil"/>
                    <w:right w:val="nil"/>
                  </w:tcBorders>
                  <w:shd w:val="clear" w:color="auto" w:fill="auto"/>
                  <w:noWrap/>
                  <w:hideMark/>
                </w:tcPr>
                <w:p w:rsidR="00CC2E3B" w:rsidRPr="00282AB3" w:rsidRDefault="00CC2E3B" w:rsidP="00C36B2A">
                  <w:pPr>
                    <w:spacing w:after="0" w:line="240" w:lineRule="auto"/>
                    <w:jc w:val="center"/>
                    <w:rPr>
                      <w:rFonts w:ascii="Times New Roman" w:hAnsi="Times New Roman"/>
                      <w:bCs/>
                      <w:sz w:val="24"/>
                      <w:szCs w:val="24"/>
                    </w:rPr>
                  </w:pPr>
                </w:p>
              </w:tc>
              <w:tc>
                <w:tcPr>
                  <w:tcW w:w="1653" w:type="dxa"/>
                  <w:gridSpan w:val="2"/>
                  <w:tcBorders>
                    <w:top w:val="nil"/>
                    <w:left w:val="nil"/>
                    <w:bottom w:val="nil"/>
                    <w:right w:val="nil"/>
                  </w:tcBorders>
                  <w:shd w:val="clear" w:color="auto" w:fill="auto"/>
                  <w:noWrap/>
                  <w:hideMark/>
                </w:tcPr>
                <w:p w:rsidR="00CC2E3B" w:rsidRPr="00282AB3" w:rsidRDefault="00CC2E3B" w:rsidP="00C36B2A">
                  <w:pPr>
                    <w:spacing w:after="0" w:line="240" w:lineRule="auto"/>
                    <w:jc w:val="center"/>
                    <w:rPr>
                      <w:rFonts w:ascii="Times New Roman" w:hAnsi="Times New Roman"/>
                      <w:bCs/>
                      <w:sz w:val="24"/>
                      <w:szCs w:val="24"/>
                    </w:rPr>
                  </w:pPr>
                </w:p>
              </w:tc>
              <w:tc>
                <w:tcPr>
                  <w:tcW w:w="1134" w:type="dxa"/>
                  <w:gridSpan w:val="2"/>
                  <w:tcBorders>
                    <w:top w:val="nil"/>
                    <w:left w:val="nil"/>
                    <w:bottom w:val="nil"/>
                    <w:right w:val="nil"/>
                  </w:tcBorders>
                  <w:shd w:val="clear" w:color="auto" w:fill="auto"/>
                  <w:noWrap/>
                  <w:hideMark/>
                </w:tcPr>
                <w:p w:rsidR="00CC2E3B" w:rsidRPr="00282AB3" w:rsidRDefault="00CC2E3B" w:rsidP="00C36B2A">
                  <w:pPr>
                    <w:spacing w:after="0" w:line="240" w:lineRule="auto"/>
                    <w:jc w:val="center"/>
                    <w:rPr>
                      <w:rFonts w:ascii="Times New Roman" w:hAnsi="Times New Roman"/>
                      <w:bCs/>
                      <w:sz w:val="24"/>
                      <w:szCs w:val="24"/>
                    </w:rPr>
                  </w:pPr>
                </w:p>
              </w:tc>
              <w:tc>
                <w:tcPr>
                  <w:tcW w:w="1985" w:type="dxa"/>
                  <w:tcBorders>
                    <w:top w:val="nil"/>
                    <w:left w:val="nil"/>
                    <w:bottom w:val="nil"/>
                    <w:right w:val="nil"/>
                  </w:tcBorders>
                  <w:shd w:val="clear" w:color="auto" w:fill="auto"/>
                  <w:noWrap/>
                  <w:hideMark/>
                </w:tcPr>
                <w:p w:rsidR="00CC2E3B" w:rsidRPr="00282AB3" w:rsidRDefault="00CC2E3B" w:rsidP="00C36B2A">
                  <w:pPr>
                    <w:spacing w:after="0" w:line="240" w:lineRule="auto"/>
                    <w:jc w:val="center"/>
                    <w:rPr>
                      <w:rFonts w:ascii="Times New Roman" w:hAnsi="Times New Roman"/>
                      <w:bCs/>
                      <w:sz w:val="24"/>
                      <w:szCs w:val="24"/>
                    </w:rPr>
                  </w:pPr>
                </w:p>
              </w:tc>
            </w:tr>
            <w:tr w:rsidR="00CC2E3B" w:rsidRPr="00282AB3" w:rsidTr="003F02F0">
              <w:trPr>
                <w:trHeight w:val="255"/>
              </w:trPr>
              <w:tc>
                <w:tcPr>
                  <w:tcW w:w="4500" w:type="dxa"/>
                  <w:gridSpan w:val="2"/>
                  <w:tcBorders>
                    <w:top w:val="nil"/>
                    <w:left w:val="nil"/>
                    <w:bottom w:val="nil"/>
                    <w:right w:val="nil"/>
                  </w:tcBorders>
                  <w:shd w:val="clear" w:color="auto" w:fill="auto"/>
                  <w:noWrap/>
                  <w:vAlign w:val="center"/>
                  <w:hideMark/>
                </w:tcPr>
                <w:p w:rsidR="00CC2E3B" w:rsidRPr="00282AB3" w:rsidRDefault="00CC2E3B" w:rsidP="00C36B2A">
                  <w:pPr>
                    <w:spacing w:after="0" w:line="240" w:lineRule="auto"/>
                    <w:rPr>
                      <w:rFonts w:ascii="Times New Roman" w:hAnsi="Times New Roman"/>
                      <w:sz w:val="24"/>
                      <w:szCs w:val="24"/>
                    </w:rPr>
                  </w:pPr>
                  <w:r w:rsidRPr="00282AB3">
                    <w:rPr>
                      <w:rFonts w:ascii="Times New Roman" w:hAnsi="Times New Roman"/>
                      <w:sz w:val="24"/>
                      <w:szCs w:val="24"/>
                    </w:rPr>
                    <w:t>Тип операции: __________________</w:t>
                  </w:r>
                </w:p>
              </w:tc>
              <w:tc>
                <w:tcPr>
                  <w:tcW w:w="11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6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4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34"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985"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r>
            <w:tr w:rsidR="00CC2E3B" w:rsidRPr="00282AB3" w:rsidTr="003F02F0">
              <w:trPr>
                <w:trHeight w:val="255"/>
              </w:trPr>
              <w:tc>
                <w:tcPr>
                  <w:tcW w:w="5600" w:type="dxa"/>
                  <w:gridSpan w:val="3"/>
                  <w:tcBorders>
                    <w:top w:val="nil"/>
                    <w:left w:val="nil"/>
                    <w:bottom w:val="nil"/>
                    <w:right w:val="nil"/>
                  </w:tcBorders>
                  <w:shd w:val="clear" w:color="auto" w:fill="auto"/>
                  <w:noWrap/>
                  <w:vAlign w:val="center"/>
                  <w:hideMark/>
                </w:tcPr>
                <w:p w:rsidR="00CC2E3B" w:rsidRPr="00282AB3" w:rsidRDefault="00CC2E3B" w:rsidP="00C36B2A">
                  <w:pPr>
                    <w:spacing w:after="0" w:line="240" w:lineRule="auto"/>
                    <w:rPr>
                      <w:rFonts w:ascii="Times New Roman" w:hAnsi="Times New Roman"/>
                      <w:sz w:val="24"/>
                      <w:szCs w:val="24"/>
                    </w:rPr>
                  </w:pPr>
                  <w:r w:rsidRPr="00282AB3">
                    <w:rPr>
                      <w:rFonts w:ascii="Times New Roman" w:hAnsi="Times New Roman"/>
                      <w:sz w:val="24"/>
                      <w:szCs w:val="24"/>
                    </w:rPr>
                    <w:t>Основание: ________________________________________</w:t>
                  </w:r>
                </w:p>
              </w:tc>
              <w:tc>
                <w:tcPr>
                  <w:tcW w:w="156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4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34"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985"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r>
            <w:tr w:rsidR="00CC2E3B" w:rsidRPr="00282AB3" w:rsidTr="003F02F0">
              <w:trPr>
                <w:trHeight w:val="255"/>
              </w:trPr>
              <w:tc>
                <w:tcPr>
                  <w:tcW w:w="2600" w:type="dxa"/>
                  <w:tcBorders>
                    <w:top w:val="nil"/>
                    <w:left w:val="nil"/>
                    <w:bottom w:val="nil"/>
                    <w:right w:val="nil"/>
                  </w:tcBorders>
                  <w:shd w:val="clear" w:color="auto" w:fill="auto"/>
                  <w:noWrap/>
                  <w:vAlign w:val="center"/>
                  <w:hideMark/>
                </w:tcPr>
                <w:p w:rsidR="00CC2E3B" w:rsidRPr="00282AB3" w:rsidRDefault="00CC2E3B" w:rsidP="00C36B2A">
                  <w:pPr>
                    <w:spacing w:after="0" w:line="240" w:lineRule="auto"/>
                    <w:rPr>
                      <w:rFonts w:ascii="Times New Roman" w:hAnsi="Times New Roman"/>
                      <w:sz w:val="24"/>
                      <w:szCs w:val="24"/>
                    </w:rPr>
                  </w:pPr>
                  <w:r w:rsidRPr="00282AB3">
                    <w:rPr>
                      <w:rFonts w:ascii="Times New Roman" w:hAnsi="Times New Roman"/>
                      <w:sz w:val="24"/>
                      <w:szCs w:val="24"/>
                    </w:rPr>
                    <w:t>Единицы измерения:  руб.</w:t>
                  </w:r>
                </w:p>
              </w:tc>
              <w:tc>
                <w:tcPr>
                  <w:tcW w:w="19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6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4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34"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985"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r>
            <w:tr w:rsidR="00CC2E3B" w:rsidRPr="00282AB3" w:rsidTr="003F02F0">
              <w:trPr>
                <w:trHeight w:val="285"/>
              </w:trPr>
              <w:tc>
                <w:tcPr>
                  <w:tcW w:w="2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E3B" w:rsidRPr="00282AB3" w:rsidRDefault="00CC2E3B" w:rsidP="00C36B2A">
                  <w:pPr>
                    <w:spacing w:after="0" w:line="240" w:lineRule="auto"/>
                    <w:jc w:val="center"/>
                    <w:rPr>
                      <w:rFonts w:ascii="Times New Roman" w:hAnsi="Times New Roman"/>
                      <w:bCs/>
                      <w:sz w:val="24"/>
                      <w:szCs w:val="24"/>
                    </w:rPr>
                  </w:pPr>
                  <w:r w:rsidRPr="00282AB3">
                    <w:rPr>
                      <w:rFonts w:ascii="Times New Roman" w:hAnsi="Times New Roman"/>
                      <w:bCs/>
                      <w:sz w:val="24"/>
                      <w:szCs w:val="24"/>
                    </w:rPr>
                    <w:t>Наименование источника</w:t>
                  </w:r>
                </w:p>
              </w:tc>
              <w:tc>
                <w:tcPr>
                  <w:tcW w:w="19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E3B" w:rsidRPr="00282AB3" w:rsidRDefault="00CC2E3B" w:rsidP="00C36B2A">
                  <w:pPr>
                    <w:spacing w:after="0" w:line="240" w:lineRule="auto"/>
                    <w:jc w:val="center"/>
                    <w:rPr>
                      <w:rFonts w:ascii="Times New Roman" w:hAnsi="Times New Roman"/>
                      <w:bCs/>
                      <w:sz w:val="24"/>
                      <w:szCs w:val="24"/>
                    </w:rPr>
                  </w:pPr>
                  <w:r w:rsidRPr="00282AB3">
                    <w:rPr>
                      <w:rFonts w:ascii="Times New Roman" w:hAnsi="Times New Roman"/>
                      <w:bCs/>
                      <w:sz w:val="24"/>
                      <w:szCs w:val="24"/>
                    </w:rPr>
                    <w:t>КИ</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E3B" w:rsidRPr="00282AB3" w:rsidRDefault="00CC2E3B" w:rsidP="00C36B2A">
                  <w:pPr>
                    <w:spacing w:after="0" w:line="240" w:lineRule="auto"/>
                    <w:jc w:val="center"/>
                    <w:rPr>
                      <w:rFonts w:ascii="Times New Roman" w:hAnsi="Times New Roman"/>
                      <w:bCs/>
                      <w:sz w:val="24"/>
                      <w:szCs w:val="24"/>
                    </w:rPr>
                  </w:pPr>
                  <w:r w:rsidRPr="00282AB3">
                    <w:rPr>
                      <w:rFonts w:ascii="Times New Roman" w:hAnsi="Times New Roman"/>
                      <w:bCs/>
                      <w:sz w:val="24"/>
                      <w:szCs w:val="24"/>
                    </w:rPr>
                    <w:t>Доп. КИ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E3B" w:rsidRPr="00282AB3" w:rsidRDefault="00CC2E3B" w:rsidP="00C36B2A">
                  <w:pPr>
                    <w:spacing w:after="0" w:line="240" w:lineRule="auto"/>
                    <w:jc w:val="center"/>
                    <w:rPr>
                      <w:rFonts w:ascii="Times New Roman" w:hAnsi="Times New Roman"/>
                      <w:bCs/>
                      <w:sz w:val="24"/>
                      <w:szCs w:val="24"/>
                    </w:rPr>
                  </w:pPr>
                  <w:r w:rsidRPr="00282AB3">
                    <w:rPr>
                      <w:rFonts w:ascii="Times New Roman" w:hAnsi="Times New Roman"/>
                      <w:bCs/>
                      <w:sz w:val="24"/>
                      <w:szCs w:val="24"/>
                    </w:rPr>
                    <w:t>Контрагент</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C2E3B" w:rsidRPr="00282AB3" w:rsidRDefault="00CC2E3B" w:rsidP="00C36B2A">
                  <w:pPr>
                    <w:spacing w:after="0" w:line="240" w:lineRule="auto"/>
                    <w:jc w:val="center"/>
                    <w:rPr>
                      <w:rFonts w:ascii="Times New Roman" w:hAnsi="Times New Roman"/>
                      <w:bCs/>
                      <w:sz w:val="24"/>
                      <w:szCs w:val="24"/>
                    </w:rPr>
                  </w:pPr>
                  <w:r w:rsidRPr="00282AB3">
                    <w:rPr>
                      <w:rFonts w:ascii="Times New Roman" w:hAnsi="Times New Roman"/>
                      <w:bCs/>
                      <w:sz w:val="24"/>
                      <w:szCs w:val="24"/>
                    </w:rPr>
                    <w:t>Общая сумма</w:t>
                  </w:r>
                </w:p>
              </w:tc>
              <w:tc>
                <w:tcPr>
                  <w:tcW w:w="165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E3B" w:rsidRPr="00282AB3" w:rsidRDefault="00CC2E3B" w:rsidP="00C36B2A">
                  <w:pPr>
                    <w:spacing w:after="0" w:line="240" w:lineRule="auto"/>
                    <w:jc w:val="center"/>
                    <w:rPr>
                      <w:rFonts w:ascii="Times New Roman" w:hAnsi="Times New Roman"/>
                      <w:bCs/>
                      <w:sz w:val="24"/>
                      <w:szCs w:val="24"/>
                    </w:rPr>
                  </w:pPr>
                  <w:r w:rsidRPr="00282AB3">
                    <w:rPr>
                      <w:rFonts w:ascii="Times New Roman" w:hAnsi="Times New Roman"/>
                      <w:bCs/>
                      <w:sz w:val="24"/>
                      <w:szCs w:val="24"/>
                    </w:rPr>
                    <w:t>Сумма</w:t>
                  </w:r>
                  <w:r w:rsidRPr="00282AB3">
                    <w:rPr>
                      <w:rFonts w:ascii="Times New Roman" w:hAnsi="Times New Roman"/>
                      <w:bCs/>
                      <w:sz w:val="24"/>
                      <w:szCs w:val="24"/>
                    </w:rPr>
                    <w:br/>
                    <w:t xml:space="preserve"> текущего года</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E3B" w:rsidRPr="00282AB3" w:rsidRDefault="00CC2E3B" w:rsidP="00C36B2A">
                  <w:pPr>
                    <w:spacing w:after="0" w:line="240" w:lineRule="auto"/>
                    <w:jc w:val="center"/>
                    <w:rPr>
                      <w:rFonts w:ascii="Times New Roman" w:hAnsi="Times New Roman"/>
                      <w:bCs/>
                      <w:sz w:val="24"/>
                      <w:szCs w:val="24"/>
                    </w:rPr>
                  </w:pPr>
                  <w:r w:rsidRPr="00282AB3">
                    <w:rPr>
                      <w:rFonts w:ascii="Times New Roman" w:hAnsi="Times New Roman"/>
                      <w:bCs/>
                      <w:sz w:val="24"/>
                      <w:szCs w:val="24"/>
                    </w:rPr>
                    <w:t>Сумма</w:t>
                  </w:r>
                  <w:r w:rsidRPr="00282AB3">
                    <w:rPr>
                      <w:rFonts w:ascii="Times New Roman" w:hAnsi="Times New Roman"/>
                      <w:bCs/>
                      <w:sz w:val="24"/>
                      <w:szCs w:val="24"/>
                    </w:rPr>
                    <w:br/>
                    <w:t xml:space="preserve"> 2-го года</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C2E3B" w:rsidRPr="00282AB3" w:rsidRDefault="00CC2E3B" w:rsidP="00C36B2A">
                  <w:pPr>
                    <w:spacing w:after="0" w:line="240" w:lineRule="auto"/>
                    <w:jc w:val="center"/>
                    <w:rPr>
                      <w:rFonts w:ascii="Times New Roman" w:hAnsi="Times New Roman"/>
                      <w:bCs/>
                      <w:sz w:val="24"/>
                      <w:szCs w:val="24"/>
                    </w:rPr>
                  </w:pPr>
                  <w:r w:rsidRPr="00282AB3">
                    <w:rPr>
                      <w:rFonts w:ascii="Times New Roman" w:hAnsi="Times New Roman"/>
                      <w:bCs/>
                      <w:sz w:val="24"/>
                      <w:szCs w:val="24"/>
                    </w:rPr>
                    <w:t>Сумма</w:t>
                  </w:r>
                  <w:r w:rsidRPr="00282AB3">
                    <w:rPr>
                      <w:rFonts w:ascii="Times New Roman" w:hAnsi="Times New Roman"/>
                      <w:bCs/>
                      <w:sz w:val="24"/>
                      <w:szCs w:val="24"/>
                    </w:rPr>
                    <w:br/>
                    <w:t xml:space="preserve"> 3-го года</w:t>
                  </w:r>
                </w:p>
              </w:tc>
            </w:tr>
            <w:tr w:rsidR="00CC2E3B" w:rsidRPr="00282AB3" w:rsidTr="003F02F0">
              <w:trPr>
                <w:trHeight w:val="495"/>
              </w:trPr>
              <w:tc>
                <w:tcPr>
                  <w:tcW w:w="2600" w:type="dxa"/>
                  <w:vMerge/>
                  <w:tcBorders>
                    <w:top w:val="single" w:sz="4" w:space="0" w:color="auto"/>
                    <w:left w:val="single" w:sz="4" w:space="0" w:color="auto"/>
                    <w:bottom w:val="single" w:sz="4" w:space="0" w:color="auto"/>
                    <w:right w:val="single" w:sz="4" w:space="0" w:color="auto"/>
                  </w:tcBorders>
                  <w:vAlign w:val="center"/>
                  <w:hideMark/>
                </w:tcPr>
                <w:p w:rsidR="00CC2E3B" w:rsidRPr="00282AB3" w:rsidRDefault="00CC2E3B" w:rsidP="00C36B2A">
                  <w:pPr>
                    <w:spacing w:after="0" w:line="240" w:lineRule="auto"/>
                    <w:rPr>
                      <w:rFonts w:ascii="Times New Roman" w:hAnsi="Times New Roman"/>
                      <w:bCs/>
                      <w:sz w:val="24"/>
                      <w:szCs w:val="24"/>
                    </w:rPr>
                  </w:pPr>
                </w:p>
              </w:tc>
              <w:tc>
                <w:tcPr>
                  <w:tcW w:w="1900" w:type="dxa"/>
                  <w:vMerge/>
                  <w:tcBorders>
                    <w:top w:val="single" w:sz="4" w:space="0" w:color="auto"/>
                    <w:left w:val="single" w:sz="4" w:space="0" w:color="auto"/>
                    <w:bottom w:val="single" w:sz="4" w:space="0" w:color="000000"/>
                    <w:right w:val="single" w:sz="4" w:space="0" w:color="auto"/>
                  </w:tcBorders>
                  <w:vAlign w:val="center"/>
                  <w:hideMark/>
                </w:tcPr>
                <w:p w:rsidR="00CC2E3B" w:rsidRPr="00282AB3" w:rsidRDefault="00CC2E3B" w:rsidP="00C36B2A">
                  <w:pPr>
                    <w:spacing w:after="0" w:line="240" w:lineRule="auto"/>
                    <w:rPr>
                      <w:rFonts w:ascii="Times New Roman" w:hAnsi="Times New Roman"/>
                      <w:bCs/>
                      <w:sz w:val="24"/>
                      <w:szCs w:val="24"/>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C2E3B" w:rsidRPr="00282AB3" w:rsidRDefault="00CC2E3B" w:rsidP="00C36B2A">
                  <w:pPr>
                    <w:spacing w:after="0" w:line="240" w:lineRule="auto"/>
                    <w:rPr>
                      <w:rFonts w:ascii="Times New Roman" w:hAnsi="Times New Roman"/>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C2E3B" w:rsidRPr="00282AB3" w:rsidRDefault="00CC2E3B" w:rsidP="00C36B2A">
                  <w:pPr>
                    <w:spacing w:after="0" w:line="240" w:lineRule="auto"/>
                    <w:rPr>
                      <w:rFonts w:ascii="Times New Roman" w:hAnsi="Times New Roman"/>
                      <w:bCs/>
                      <w:sz w:val="24"/>
                      <w:szCs w:val="24"/>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rsidR="00CC2E3B" w:rsidRPr="00282AB3" w:rsidRDefault="00CC2E3B" w:rsidP="00C36B2A">
                  <w:pPr>
                    <w:spacing w:after="0" w:line="240" w:lineRule="auto"/>
                    <w:rPr>
                      <w:rFonts w:ascii="Times New Roman" w:hAnsi="Times New Roman"/>
                      <w:bCs/>
                      <w:sz w:val="24"/>
                      <w:szCs w:val="24"/>
                    </w:rPr>
                  </w:pPr>
                </w:p>
              </w:tc>
              <w:tc>
                <w:tcPr>
                  <w:tcW w:w="1653" w:type="dxa"/>
                  <w:gridSpan w:val="2"/>
                  <w:vMerge/>
                  <w:tcBorders>
                    <w:top w:val="single" w:sz="4" w:space="0" w:color="auto"/>
                    <w:left w:val="single" w:sz="4" w:space="0" w:color="auto"/>
                    <w:bottom w:val="single" w:sz="4" w:space="0" w:color="000000"/>
                    <w:right w:val="single" w:sz="4" w:space="0" w:color="auto"/>
                  </w:tcBorders>
                  <w:vAlign w:val="center"/>
                  <w:hideMark/>
                </w:tcPr>
                <w:p w:rsidR="00CC2E3B" w:rsidRPr="00282AB3" w:rsidRDefault="00CC2E3B" w:rsidP="00C36B2A">
                  <w:pPr>
                    <w:spacing w:after="0" w:line="240" w:lineRule="auto"/>
                    <w:rPr>
                      <w:rFonts w:ascii="Times New Roman" w:hAnsi="Times New Roman"/>
                      <w:bCs/>
                      <w:sz w:val="24"/>
                      <w:szCs w:val="24"/>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CC2E3B" w:rsidRPr="00282AB3" w:rsidRDefault="00CC2E3B" w:rsidP="00C36B2A">
                  <w:pPr>
                    <w:spacing w:after="0" w:line="240" w:lineRule="auto"/>
                    <w:rPr>
                      <w:rFonts w:ascii="Times New Roman" w:hAnsi="Times New Roman"/>
                      <w:bCs/>
                      <w:sz w:val="24"/>
                      <w:szCs w:val="24"/>
                    </w:rPr>
                  </w:pPr>
                </w:p>
              </w:tc>
              <w:tc>
                <w:tcPr>
                  <w:tcW w:w="1985" w:type="dxa"/>
                  <w:vMerge/>
                  <w:tcBorders>
                    <w:top w:val="single" w:sz="4" w:space="0" w:color="auto"/>
                    <w:left w:val="single" w:sz="4" w:space="0" w:color="auto"/>
                    <w:bottom w:val="single" w:sz="4" w:space="0" w:color="000000"/>
                    <w:right w:val="single" w:sz="4" w:space="0" w:color="auto"/>
                  </w:tcBorders>
                  <w:vAlign w:val="center"/>
                  <w:hideMark/>
                </w:tcPr>
                <w:p w:rsidR="00CC2E3B" w:rsidRPr="00282AB3" w:rsidRDefault="00CC2E3B" w:rsidP="00C36B2A">
                  <w:pPr>
                    <w:spacing w:after="0" w:line="240" w:lineRule="auto"/>
                    <w:rPr>
                      <w:rFonts w:ascii="Times New Roman" w:hAnsi="Times New Roman"/>
                      <w:bCs/>
                      <w:sz w:val="24"/>
                      <w:szCs w:val="24"/>
                    </w:rPr>
                  </w:pPr>
                </w:p>
              </w:tc>
            </w:tr>
            <w:tr w:rsidR="00CC2E3B" w:rsidRPr="00282AB3" w:rsidTr="003F02F0">
              <w:trPr>
                <w:trHeight w:val="270"/>
              </w:trPr>
              <w:tc>
                <w:tcPr>
                  <w:tcW w:w="2600" w:type="dxa"/>
                  <w:tcBorders>
                    <w:top w:val="nil"/>
                    <w:left w:val="single" w:sz="4" w:space="0" w:color="auto"/>
                    <w:bottom w:val="single" w:sz="4" w:space="0" w:color="auto"/>
                    <w:right w:val="single" w:sz="4" w:space="0" w:color="auto"/>
                  </w:tcBorders>
                  <w:shd w:val="clear" w:color="auto" w:fill="auto"/>
                  <w:vAlign w:val="center"/>
                  <w:hideMark/>
                </w:tcPr>
                <w:p w:rsidR="00CC2E3B" w:rsidRPr="00282AB3" w:rsidRDefault="00CC2E3B" w:rsidP="00C36B2A">
                  <w:pPr>
                    <w:spacing w:after="0" w:line="240" w:lineRule="auto"/>
                    <w:rPr>
                      <w:rFonts w:ascii="Times New Roman" w:hAnsi="Times New Roman"/>
                      <w:sz w:val="24"/>
                      <w:szCs w:val="24"/>
                    </w:rPr>
                  </w:pPr>
                  <w:r w:rsidRPr="00282AB3">
                    <w:rPr>
                      <w:rFonts w:ascii="Times New Roman" w:hAnsi="Times New Roman"/>
                      <w:sz w:val="24"/>
                      <w:szCs w:val="24"/>
                    </w:rPr>
                    <w:t> </w:t>
                  </w:r>
                </w:p>
              </w:tc>
              <w:tc>
                <w:tcPr>
                  <w:tcW w:w="1900" w:type="dxa"/>
                  <w:tcBorders>
                    <w:top w:val="nil"/>
                    <w:left w:val="nil"/>
                    <w:bottom w:val="single" w:sz="4" w:space="0" w:color="auto"/>
                    <w:right w:val="single" w:sz="4" w:space="0" w:color="auto"/>
                  </w:tcBorders>
                  <w:shd w:val="clear" w:color="auto" w:fill="auto"/>
                  <w:vAlign w:val="center"/>
                  <w:hideMark/>
                </w:tcPr>
                <w:p w:rsidR="00CC2E3B" w:rsidRPr="00282AB3" w:rsidRDefault="00CC2E3B" w:rsidP="00C36B2A">
                  <w:pPr>
                    <w:spacing w:after="0" w:line="240" w:lineRule="auto"/>
                    <w:jc w:val="center"/>
                    <w:rPr>
                      <w:rFonts w:ascii="Times New Roman" w:hAnsi="Times New Roman"/>
                      <w:sz w:val="24"/>
                      <w:szCs w:val="24"/>
                    </w:rPr>
                  </w:pPr>
                  <w:r w:rsidRPr="00282AB3">
                    <w:rPr>
                      <w:rFonts w:ascii="Times New Roman" w:hAnsi="Times New Roman"/>
                      <w:sz w:val="24"/>
                      <w:szCs w:val="24"/>
                    </w:rPr>
                    <w:t> </w:t>
                  </w:r>
                </w:p>
              </w:tc>
              <w:tc>
                <w:tcPr>
                  <w:tcW w:w="1100" w:type="dxa"/>
                  <w:tcBorders>
                    <w:top w:val="nil"/>
                    <w:left w:val="nil"/>
                    <w:bottom w:val="single" w:sz="4" w:space="0" w:color="auto"/>
                    <w:right w:val="single" w:sz="4" w:space="0" w:color="auto"/>
                  </w:tcBorders>
                  <w:shd w:val="clear" w:color="auto" w:fill="auto"/>
                  <w:vAlign w:val="center"/>
                  <w:hideMark/>
                </w:tcPr>
                <w:p w:rsidR="00CC2E3B" w:rsidRPr="00282AB3" w:rsidRDefault="00CC2E3B" w:rsidP="00C36B2A">
                  <w:pPr>
                    <w:spacing w:after="0" w:line="240" w:lineRule="auto"/>
                    <w:jc w:val="center"/>
                    <w:rPr>
                      <w:rFonts w:ascii="Times New Roman" w:hAnsi="Times New Roman"/>
                      <w:sz w:val="24"/>
                      <w:szCs w:val="24"/>
                    </w:rPr>
                  </w:pPr>
                  <w:r w:rsidRPr="00282AB3">
                    <w:rPr>
                      <w:rFonts w:ascii="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CC2E3B" w:rsidRPr="00282AB3" w:rsidRDefault="00CC2E3B" w:rsidP="00C36B2A">
                  <w:pPr>
                    <w:spacing w:after="0" w:line="240" w:lineRule="auto"/>
                    <w:jc w:val="center"/>
                    <w:rPr>
                      <w:rFonts w:ascii="Times New Roman" w:hAnsi="Times New Roman"/>
                      <w:sz w:val="24"/>
                      <w:szCs w:val="24"/>
                    </w:rPr>
                  </w:pPr>
                  <w:r w:rsidRPr="00282AB3">
                    <w:rPr>
                      <w:rFonts w:ascii="Times New Roman" w:hAnsi="Times New Roman"/>
                      <w:sz w:val="24"/>
                      <w:szCs w:val="24"/>
                    </w:rPr>
                    <w:t> </w:t>
                  </w:r>
                </w:p>
              </w:tc>
              <w:tc>
                <w:tcPr>
                  <w:tcW w:w="1640" w:type="dxa"/>
                  <w:tcBorders>
                    <w:top w:val="nil"/>
                    <w:left w:val="nil"/>
                    <w:bottom w:val="single" w:sz="4" w:space="0" w:color="auto"/>
                    <w:right w:val="single" w:sz="4" w:space="0" w:color="auto"/>
                  </w:tcBorders>
                  <w:shd w:val="clear" w:color="auto" w:fill="auto"/>
                  <w:vAlign w:val="center"/>
                  <w:hideMark/>
                </w:tcPr>
                <w:p w:rsidR="00CC2E3B" w:rsidRPr="00282AB3" w:rsidRDefault="00CC2E3B" w:rsidP="00C36B2A">
                  <w:pPr>
                    <w:spacing w:after="0" w:line="240" w:lineRule="auto"/>
                    <w:jc w:val="right"/>
                    <w:rPr>
                      <w:rFonts w:ascii="Times New Roman" w:hAnsi="Times New Roman"/>
                      <w:sz w:val="24"/>
                      <w:szCs w:val="24"/>
                    </w:rPr>
                  </w:pPr>
                  <w:r w:rsidRPr="00282AB3">
                    <w:rPr>
                      <w:rFonts w:ascii="Times New Roman" w:hAnsi="Times New Roman"/>
                      <w:sz w:val="24"/>
                      <w:szCs w:val="24"/>
                    </w:rPr>
                    <w:t> </w:t>
                  </w:r>
                </w:p>
              </w:tc>
              <w:tc>
                <w:tcPr>
                  <w:tcW w:w="1653" w:type="dxa"/>
                  <w:gridSpan w:val="2"/>
                  <w:tcBorders>
                    <w:top w:val="nil"/>
                    <w:left w:val="nil"/>
                    <w:bottom w:val="single" w:sz="4" w:space="0" w:color="auto"/>
                    <w:right w:val="single" w:sz="4" w:space="0" w:color="auto"/>
                  </w:tcBorders>
                  <w:shd w:val="clear" w:color="auto" w:fill="auto"/>
                  <w:vAlign w:val="center"/>
                  <w:hideMark/>
                </w:tcPr>
                <w:p w:rsidR="00CC2E3B" w:rsidRPr="00282AB3" w:rsidRDefault="00CC2E3B" w:rsidP="00C36B2A">
                  <w:pPr>
                    <w:spacing w:after="0" w:line="240" w:lineRule="auto"/>
                    <w:jc w:val="right"/>
                    <w:rPr>
                      <w:rFonts w:ascii="Times New Roman" w:hAnsi="Times New Roman"/>
                      <w:sz w:val="24"/>
                      <w:szCs w:val="24"/>
                    </w:rPr>
                  </w:pPr>
                  <w:r w:rsidRPr="00282AB3">
                    <w:rPr>
                      <w:rFonts w:ascii="Times New Roman" w:hAnsi="Times New Roman"/>
                      <w:sz w:val="24"/>
                      <w:szCs w:val="24"/>
                    </w:rPr>
                    <w:t> </w:t>
                  </w:r>
                </w:p>
              </w:tc>
              <w:tc>
                <w:tcPr>
                  <w:tcW w:w="1134" w:type="dxa"/>
                  <w:gridSpan w:val="2"/>
                  <w:tcBorders>
                    <w:top w:val="nil"/>
                    <w:left w:val="nil"/>
                    <w:bottom w:val="single" w:sz="4" w:space="0" w:color="auto"/>
                    <w:right w:val="single" w:sz="4" w:space="0" w:color="auto"/>
                  </w:tcBorders>
                  <w:shd w:val="clear" w:color="auto" w:fill="auto"/>
                  <w:vAlign w:val="center"/>
                  <w:hideMark/>
                </w:tcPr>
                <w:p w:rsidR="00CC2E3B" w:rsidRPr="00282AB3" w:rsidRDefault="00CC2E3B" w:rsidP="00C36B2A">
                  <w:pPr>
                    <w:spacing w:after="0" w:line="240" w:lineRule="auto"/>
                    <w:jc w:val="right"/>
                    <w:rPr>
                      <w:rFonts w:ascii="Times New Roman" w:hAnsi="Times New Roman"/>
                      <w:sz w:val="24"/>
                      <w:szCs w:val="24"/>
                    </w:rPr>
                  </w:pPr>
                  <w:r w:rsidRPr="00282AB3">
                    <w:rPr>
                      <w:rFonts w:ascii="Times New Roman" w:hAnsi="Times New Roman"/>
                      <w:sz w:val="24"/>
                      <w:szCs w:val="24"/>
                    </w:rPr>
                    <w:t> </w:t>
                  </w:r>
                </w:p>
              </w:tc>
              <w:tc>
                <w:tcPr>
                  <w:tcW w:w="1985" w:type="dxa"/>
                  <w:tcBorders>
                    <w:top w:val="nil"/>
                    <w:left w:val="nil"/>
                    <w:bottom w:val="single" w:sz="4" w:space="0" w:color="auto"/>
                    <w:right w:val="single" w:sz="4" w:space="0" w:color="auto"/>
                  </w:tcBorders>
                  <w:shd w:val="clear" w:color="auto" w:fill="auto"/>
                  <w:vAlign w:val="center"/>
                  <w:hideMark/>
                </w:tcPr>
                <w:p w:rsidR="00CC2E3B" w:rsidRPr="00282AB3" w:rsidRDefault="00CC2E3B" w:rsidP="00C36B2A">
                  <w:pPr>
                    <w:spacing w:after="0" w:line="240" w:lineRule="auto"/>
                    <w:jc w:val="right"/>
                    <w:rPr>
                      <w:rFonts w:ascii="Times New Roman" w:hAnsi="Times New Roman"/>
                      <w:sz w:val="24"/>
                      <w:szCs w:val="24"/>
                    </w:rPr>
                  </w:pPr>
                  <w:r w:rsidRPr="00282AB3">
                    <w:rPr>
                      <w:rFonts w:ascii="Times New Roman" w:hAnsi="Times New Roman"/>
                      <w:sz w:val="24"/>
                      <w:szCs w:val="24"/>
                    </w:rPr>
                    <w:t> </w:t>
                  </w:r>
                </w:p>
              </w:tc>
            </w:tr>
            <w:tr w:rsidR="00CC2E3B" w:rsidRPr="00282AB3" w:rsidTr="003F02F0">
              <w:trPr>
                <w:trHeight w:val="270"/>
              </w:trPr>
              <w:tc>
                <w:tcPr>
                  <w:tcW w:w="2600"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CC2E3B" w:rsidRPr="00282AB3" w:rsidRDefault="00CC2E3B" w:rsidP="00C36B2A">
                  <w:pPr>
                    <w:spacing w:after="0" w:line="240" w:lineRule="auto"/>
                    <w:rPr>
                      <w:rFonts w:ascii="Times New Roman" w:hAnsi="Times New Roman"/>
                      <w:bCs/>
                      <w:sz w:val="24"/>
                      <w:szCs w:val="24"/>
                    </w:rPr>
                  </w:pPr>
                  <w:r w:rsidRPr="00282AB3">
                    <w:rPr>
                      <w:rFonts w:ascii="Times New Roman" w:hAnsi="Times New Roman"/>
                      <w:bCs/>
                      <w:sz w:val="24"/>
                      <w:szCs w:val="24"/>
                    </w:rPr>
                    <w:t>Итого:</w:t>
                  </w:r>
                </w:p>
              </w:tc>
              <w:tc>
                <w:tcPr>
                  <w:tcW w:w="1900" w:type="dxa"/>
                  <w:tcBorders>
                    <w:top w:val="double" w:sz="6" w:space="0" w:color="auto"/>
                    <w:left w:val="nil"/>
                    <w:bottom w:val="single" w:sz="4" w:space="0" w:color="auto"/>
                    <w:right w:val="single" w:sz="4" w:space="0" w:color="auto"/>
                  </w:tcBorders>
                  <w:shd w:val="clear" w:color="auto" w:fill="auto"/>
                  <w:noWrap/>
                  <w:vAlign w:val="center"/>
                  <w:hideMark/>
                </w:tcPr>
                <w:p w:rsidR="00CC2E3B" w:rsidRPr="00282AB3" w:rsidRDefault="00CC2E3B" w:rsidP="00C36B2A">
                  <w:pPr>
                    <w:spacing w:after="0" w:line="240" w:lineRule="auto"/>
                    <w:jc w:val="center"/>
                    <w:rPr>
                      <w:rFonts w:ascii="Times New Roman" w:hAnsi="Times New Roman"/>
                      <w:sz w:val="24"/>
                      <w:szCs w:val="24"/>
                    </w:rPr>
                  </w:pPr>
                  <w:r w:rsidRPr="00282AB3">
                    <w:rPr>
                      <w:rFonts w:ascii="Times New Roman" w:hAnsi="Times New Roman"/>
                      <w:sz w:val="24"/>
                      <w:szCs w:val="24"/>
                    </w:rPr>
                    <w:t> </w:t>
                  </w:r>
                </w:p>
              </w:tc>
              <w:tc>
                <w:tcPr>
                  <w:tcW w:w="1100" w:type="dxa"/>
                  <w:tcBorders>
                    <w:top w:val="double" w:sz="6" w:space="0" w:color="auto"/>
                    <w:left w:val="nil"/>
                    <w:bottom w:val="single" w:sz="4" w:space="0" w:color="auto"/>
                    <w:right w:val="single" w:sz="4" w:space="0" w:color="auto"/>
                  </w:tcBorders>
                  <w:shd w:val="clear" w:color="auto" w:fill="auto"/>
                  <w:noWrap/>
                  <w:vAlign w:val="center"/>
                  <w:hideMark/>
                </w:tcPr>
                <w:p w:rsidR="00CC2E3B" w:rsidRPr="00282AB3" w:rsidRDefault="00CC2E3B" w:rsidP="00C36B2A">
                  <w:pPr>
                    <w:spacing w:after="0" w:line="240" w:lineRule="auto"/>
                    <w:jc w:val="center"/>
                    <w:rPr>
                      <w:rFonts w:ascii="Times New Roman" w:hAnsi="Times New Roman"/>
                      <w:sz w:val="24"/>
                      <w:szCs w:val="24"/>
                    </w:rPr>
                  </w:pPr>
                  <w:r w:rsidRPr="00282AB3">
                    <w:rPr>
                      <w:rFonts w:ascii="Times New Roman" w:hAnsi="Times New Roman"/>
                      <w:sz w:val="24"/>
                      <w:szCs w:val="24"/>
                    </w:rPr>
                    <w:t> </w:t>
                  </w:r>
                </w:p>
              </w:tc>
              <w:tc>
                <w:tcPr>
                  <w:tcW w:w="1560" w:type="dxa"/>
                  <w:tcBorders>
                    <w:top w:val="double" w:sz="6" w:space="0" w:color="auto"/>
                    <w:left w:val="nil"/>
                    <w:bottom w:val="single" w:sz="4" w:space="0" w:color="auto"/>
                    <w:right w:val="single" w:sz="4" w:space="0" w:color="auto"/>
                  </w:tcBorders>
                  <w:shd w:val="clear" w:color="auto" w:fill="auto"/>
                  <w:noWrap/>
                  <w:vAlign w:val="center"/>
                  <w:hideMark/>
                </w:tcPr>
                <w:p w:rsidR="00CC2E3B" w:rsidRPr="00282AB3" w:rsidRDefault="00CC2E3B" w:rsidP="00C36B2A">
                  <w:pPr>
                    <w:spacing w:after="0" w:line="240" w:lineRule="auto"/>
                    <w:jc w:val="right"/>
                    <w:rPr>
                      <w:rFonts w:ascii="Times New Roman" w:hAnsi="Times New Roman"/>
                      <w:bCs/>
                      <w:sz w:val="24"/>
                      <w:szCs w:val="24"/>
                    </w:rPr>
                  </w:pPr>
                  <w:r w:rsidRPr="00282AB3">
                    <w:rPr>
                      <w:rFonts w:ascii="Times New Roman" w:hAnsi="Times New Roman"/>
                      <w:bCs/>
                      <w:sz w:val="24"/>
                      <w:szCs w:val="24"/>
                    </w:rPr>
                    <w:t> </w:t>
                  </w:r>
                </w:p>
              </w:tc>
              <w:tc>
                <w:tcPr>
                  <w:tcW w:w="1640" w:type="dxa"/>
                  <w:tcBorders>
                    <w:top w:val="double" w:sz="6" w:space="0" w:color="auto"/>
                    <w:left w:val="nil"/>
                    <w:bottom w:val="single" w:sz="4" w:space="0" w:color="auto"/>
                    <w:right w:val="single" w:sz="4" w:space="0" w:color="auto"/>
                  </w:tcBorders>
                  <w:shd w:val="clear" w:color="auto" w:fill="auto"/>
                  <w:noWrap/>
                  <w:vAlign w:val="center"/>
                  <w:hideMark/>
                </w:tcPr>
                <w:p w:rsidR="00CC2E3B" w:rsidRPr="00282AB3" w:rsidRDefault="00CC2E3B" w:rsidP="00C36B2A">
                  <w:pPr>
                    <w:spacing w:after="0" w:line="240" w:lineRule="auto"/>
                    <w:jc w:val="right"/>
                    <w:rPr>
                      <w:rFonts w:ascii="Times New Roman" w:hAnsi="Times New Roman"/>
                      <w:bCs/>
                      <w:sz w:val="24"/>
                      <w:szCs w:val="24"/>
                    </w:rPr>
                  </w:pPr>
                  <w:r w:rsidRPr="00282AB3">
                    <w:rPr>
                      <w:rFonts w:ascii="Times New Roman" w:hAnsi="Times New Roman"/>
                      <w:bCs/>
                      <w:sz w:val="24"/>
                      <w:szCs w:val="24"/>
                    </w:rPr>
                    <w:t> </w:t>
                  </w:r>
                </w:p>
              </w:tc>
              <w:tc>
                <w:tcPr>
                  <w:tcW w:w="1653" w:type="dxa"/>
                  <w:gridSpan w:val="2"/>
                  <w:tcBorders>
                    <w:top w:val="double" w:sz="6" w:space="0" w:color="auto"/>
                    <w:left w:val="nil"/>
                    <w:bottom w:val="single" w:sz="4" w:space="0" w:color="auto"/>
                    <w:right w:val="single" w:sz="4" w:space="0" w:color="auto"/>
                  </w:tcBorders>
                  <w:shd w:val="clear" w:color="auto" w:fill="auto"/>
                  <w:noWrap/>
                  <w:vAlign w:val="center"/>
                  <w:hideMark/>
                </w:tcPr>
                <w:p w:rsidR="00CC2E3B" w:rsidRPr="00282AB3" w:rsidRDefault="00CC2E3B" w:rsidP="00C36B2A">
                  <w:pPr>
                    <w:spacing w:after="0" w:line="240" w:lineRule="auto"/>
                    <w:jc w:val="right"/>
                    <w:rPr>
                      <w:rFonts w:ascii="Times New Roman" w:hAnsi="Times New Roman"/>
                      <w:bCs/>
                      <w:sz w:val="24"/>
                      <w:szCs w:val="24"/>
                    </w:rPr>
                  </w:pPr>
                  <w:r w:rsidRPr="00282AB3">
                    <w:rPr>
                      <w:rFonts w:ascii="Times New Roman" w:hAnsi="Times New Roman"/>
                      <w:bCs/>
                      <w:sz w:val="24"/>
                      <w:szCs w:val="24"/>
                    </w:rPr>
                    <w:t> </w:t>
                  </w:r>
                </w:p>
              </w:tc>
              <w:tc>
                <w:tcPr>
                  <w:tcW w:w="1134" w:type="dxa"/>
                  <w:gridSpan w:val="2"/>
                  <w:tcBorders>
                    <w:top w:val="double" w:sz="6" w:space="0" w:color="auto"/>
                    <w:left w:val="single" w:sz="4" w:space="0" w:color="auto"/>
                    <w:bottom w:val="single" w:sz="4" w:space="0" w:color="auto"/>
                    <w:right w:val="single" w:sz="4" w:space="0" w:color="auto"/>
                  </w:tcBorders>
                  <w:shd w:val="clear" w:color="auto" w:fill="auto"/>
                  <w:noWrap/>
                  <w:vAlign w:val="center"/>
                  <w:hideMark/>
                </w:tcPr>
                <w:p w:rsidR="00CC2E3B" w:rsidRPr="00282AB3" w:rsidRDefault="00CC2E3B" w:rsidP="00C36B2A">
                  <w:pPr>
                    <w:spacing w:after="0" w:line="240" w:lineRule="auto"/>
                    <w:jc w:val="right"/>
                    <w:rPr>
                      <w:rFonts w:ascii="Times New Roman" w:hAnsi="Times New Roman"/>
                      <w:bCs/>
                      <w:sz w:val="24"/>
                      <w:szCs w:val="24"/>
                    </w:rPr>
                  </w:pPr>
                  <w:r w:rsidRPr="00282AB3">
                    <w:rPr>
                      <w:rFonts w:ascii="Times New Roman" w:hAnsi="Times New Roman"/>
                      <w:bCs/>
                      <w:sz w:val="24"/>
                      <w:szCs w:val="24"/>
                    </w:rPr>
                    <w:t> </w:t>
                  </w:r>
                </w:p>
              </w:tc>
              <w:tc>
                <w:tcPr>
                  <w:tcW w:w="1985"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rsidR="00CC2E3B" w:rsidRPr="00282AB3" w:rsidRDefault="00CC2E3B" w:rsidP="00C36B2A">
                  <w:pPr>
                    <w:spacing w:after="0" w:line="240" w:lineRule="auto"/>
                    <w:jc w:val="right"/>
                    <w:rPr>
                      <w:rFonts w:ascii="Times New Roman" w:hAnsi="Times New Roman"/>
                      <w:bCs/>
                      <w:sz w:val="24"/>
                      <w:szCs w:val="24"/>
                    </w:rPr>
                  </w:pPr>
                  <w:r w:rsidRPr="00282AB3">
                    <w:rPr>
                      <w:rFonts w:ascii="Times New Roman" w:hAnsi="Times New Roman"/>
                      <w:bCs/>
                      <w:sz w:val="24"/>
                      <w:szCs w:val="24"/>
                    </w:rPr>
                    <w:t> </w:t>
                  </w:r>
                </w:p>
              </w:tc>
            </w:tr>
            <w:tr w:rsidR="00CC2E3B" w:rsidRPr="00282AB3" w:rsidTr="003F02F0">
              <w:trPr>
                <w:trHeight w:val="255"/>
              </w:trPr>
              <w:tc>
                <w:tcPr>
                  <w:tcW w:w="26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9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6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4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34"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985"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r>
            <w:tr w:rsidR="00CC2E3B" w:rsidRPr="00282AB3" w:rsidTr="003F02F0">
              <w:trPr>
                <w:trHeight w:val="74"/>
              </w:trPr>
              <w:tc>
                <w:tcPr>
                  <w:tcW w:w="26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9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6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4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34"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985"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r>
            <w:tr w:rsidR="00CC2E3B" w:rsidRPr="00282AB3" w:rsidTr="003F02F0">
              <w:trPr>
                <w:trHeight w:val="255"/>
              </w:trPr>
              <w:tc>
                <w:tcPr>
                  <w:tcW w:w="26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9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6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4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34"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985"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r>
            <w:tr w:rsidR="00CC2E3B" w:rsidRPr="00282AB3" w:rsidTr="003F02F0">
              <w:trPr>
                <w:trHeight w:val="255"/>
              </w:trPr>
              <w:tc>
                <w:tcPr>
                  <w:tcW w:w="26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r w:rsidRPr="00282AB3">
                    <w:rPr>
                      <w:rFonts w:ascii="Times New Roman" w:hAnsi="Times New Roman"/>
                      <w:sz w:val="24"/>
                      <w:szCs w:val="24"/>
                    </w:rPr>
                    <w:t>Руководитель</w:t>
                  </w:r>
                </w:p>
              </w:tc>
              <w:tc>
                <w:tcPr>
                  <w:tcW w:w="1900" w:type="dxa"/>
                  <w:tcBorders>
                    <w:top w:val="nil"/>
                    <w:left w:val="nil"/>
                    <w:bottom w:val="single" w:sz="4" w:space="0" w:color="auto"/>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r w:rsidRPr="00282AB3">
                    <w:rPr>
                      <w:rFonts w:ascii="Times New Roman" w:hAnsi="Times New Roman"/>
                      <w:sz w:val="24"/>
                      <w:szCs w:val="24"/>
                    </w:rPr>
                    <w:t> </w:t>
                  </w:r>
                </w:p>
              </w:tc>
              <w:tc>
                <w:tcPr>
                  <w:tcW w:w="11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60" w:type="dxa"/>
                  <w:tcBorders>
                    <w:top w:val="nil"/>
                    <w:left w:val="nil"/>
                    <w:bottom w:val="single" w:sz="4" w:space="0" w:color="auto"/>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r w:rsidRPr="00282AB3">
                    <w:rPr>
                      <w:rFonts w:ascii="Times New Roman" w:hAnsi="Times New Roman"/>
                      <w:sz w:val="24"/>
                      <w:szCs w:val="24"/>
                    </w:rPr>
                    <w:t> </w:t>
                  </w:r>
                </w:p>
              </w:tc>
              <w:tc>
                <w:tcPr>
                  <w:tcW w:w="164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3119" w:type="dxa"/>
                  <w:gridSpan w:val="3"/>
                  <w:tcBorders>
                    <w:top w:val="nil"/>
                    <w:left w:val="nil"/>
                    <w:bottom w:val="nil"/>
                    <w:right w:val="nil"/>
                  </w:tcBorders>
                  <w:shd w:val="clear" w:color="auto" w:fill="auto"/>
                  <w:noWrap/>
                  <w:vAlign w:val="bottom"/>
                  <w:hideMark/>
                </w:tcPr>
                <w:p w:rsidR="00CC2E3B" w:rsidRPr="00282AB3" w:rsidRDefault="00CC2E3B" w:rsidP="00C36B2A">
                  <w:pPr>
                    <w:spacing w:after="0" w:line="240" w:lineRule="auto"/>
                    <w:jc w:val="center"/>
                    <w:rPr>
                      <w:rFonts w:ascii="Times New Roman" w:hAnsi="Times New Roman"/>
                      <w:sz w:val="24"/>
                      <w:szCs w:val="24"/>
                    </w:rPr>
                  </w:pPr>
                </w:p>
              </w:tc>
            </w:tr>
            <w:tr w:rsidR="00CC2E3B" w:rsidRPr="00282AB3" w:rsidTr="003F02F0">
              <w:trPr>
                <w:trHeight w:val="255"/>
              </w:trPr>
              <w:tc>
                <w:tcPr>
                  <w:tcW w:w="26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9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60" w:type="dxa"/>
                  <w:tcBorders>
                    <w:top w:val="nil"/>
                    <w:left w:val="nil"/>
                    <w:right w:val="nil"/>
                  </w:tcBorders>
                  <w:shd w:val="clear" w:color="auto" w:fill="auto"/>
                  <w:noWrap/>
                  <w:vAlign w:val="center"/>
                  <w:hideMark/>
                </w:tcPr>
                <w:p w:rsidR="00CC2E3B" w:rsidRPr="00282AB3" w:rsidRDefault="00CC2E3B" w:rsidP="00C36B2A">
                  <w:pPr>
                    <w:spacing w:after="0" w:line="240" w:lineRule="auto"/>
                    <w:jc w:val="center"/>
                    <w:rPr>
                      <w:rFonts w:ascii="Times New Roman" w:hAnsi="Times New Roman"/>
                      <w:sz w:val="24"/>
                      <w:szCs w:val="24"/>
                    </w:rPr>
                  </w:pPr>
                  <w:r w:rsidRPr="00282AB3">
                    <w:rPr>
                      <w:rFonts w:ascii="Times New Roman" w:hAnsi="Times New Roman"/>
                      <w:sz w:val="24"/>
                      <w:szCs w:val="24"/>
                    </w:rPr>
                    <w:t>(фио)</w:t>
                  </w:r>
                </w:p>
              </w:tc>
              <w:tc>
                <w:tcPr>
                  <w:tcW w:w="1640" w:type="dxa"/>
                  <w:tcBorders>
                    <w:top w:val="nil"/>
                    <w:left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947"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2172"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r>
            <w:tr w:rsidR="00CC2E3B" w:rsidRPr="00282AB3" w:rsidTr="003F02F0">
              <w:trPr>
                <w:trHeight w:val="255"/>
              </w:trPr>
              <w:tc>
                <w:tcPr>
                  <w:tcW w:w="26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r w:rsidRPr="00282AB3">
                    <w:rPr>
                      <w:rFonts w:ascii="Times New Roman" w:hAnsi="Times New Roman"/>
                      <w:sz w:val="24"/>
                      <w:szCs w:val="24"/>
                    </w:rPr>
                    <w:t>исполнитель</w:t>
                  </w:r>
                </w:p>
              </w:tc>
              <w:tc>
                <w:tcPr>
                  <w:tcW w:w="1900" w:type="dxa"/>
                  <w:tcBorders>
                    <w:top w:val="nil"/>
                    <w:left w:val="nil"/>
                    <w:bottom w:val="single" w:sz="4" w:space="0" w:color="auto"/>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r w:rsidRPr="00282AB3">
                    <w:rPr>
                      <w:rFonts w:ascii="Times New Roman" w:hAnsi="Times New Roman"/>
                      <w:sz w:val="24"/>
                      <w:szCs w:val="24"/>
                    </w:rPr>
                    <w:t> </w:t>
                  </w:r>
                </w:p>
              </w:tc>
              <w:tc>
                <w:tcPr>
                  <w:tcW w:w="11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60" w:type="dxa"/>
                  <w:tcBorders>
                    <w:top w:val="nil"/>
                    <w:left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r w:rsidRPr="00282AB3">
                    <w:rPr>
                      <w:rFonts w:ascii="Times New Roman" w:hAnsi="Times New Roman"/>
                      <w:sz w:val="24"/>
                      <w:szCs w:val="24"/>
                    </w:rPr>
                    <w:t> </w:t>
                  </w:r>
                </w:p>
              </w:tc>
              <w:tc>
                <w:tcPr>
                  <w:tcW w:w="1640" w:type="dxa"/>
                  <w:tcBorders>
                    <w:top w:val="nil"/>
                    <w:left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947"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2172"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r>
            <w:tr w:rsidR="00CC2E3B" w:rsidRPr="00282AB3" w:rsidTr="003F02F0">
              <w:trPr>
                <w:trHeight w:val="855"/>
              </w:trPr>
              <w:tc>
                <w:tcPr>
                  <w:tcW w:w="26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9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100"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560" w:type="dxa"/>
                  <w:tcBorders>
                    <w:left w:val="nil"/>
                    <w:bottom w:val="nil"/>
                    <w:right w:val="nil"/>
                  </w:tcBorders>
                  <w:shd w:val="clear" w:color="auto" w:fill="auto"/>
                  <w:noWrap/>
                  <w:hideMark/>
                </w:tcPr>
                <w:p w:rsidR="00CC2E3B" w:rsidRPr="00282AB3" w:rsidRDefault="00CC2E3B" w:rsidP="00C36B2A">
                  <w:pPr>
                    <w:spacing w:after="0" w:line="240" w:lineRule="auto"/>
                    <w:jc w:val="center"/>
                    <w:rPr>
                      <w:rFonts w:ascii="Times New Roman" w:hAnsi="Times New Roman"/>
                      <w:sz w:val="24"/>
                      <w:szCs w:val="24"/>
                    </w:rPr>
                  </w:pPr>
                </w:p>
              </w:tc>
              <w:tc>
                <w:tcPr>
                  <w:tcW w:w="1640" w:type="dxa"/>
                  <w:tcBorders>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1653"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947" w:type="dxa"/>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c>
                <w:tcPr>
                  <w:tcW w:w="2172" w:type="dxa"/>
                  <w:gridSpan w:val="2"/>
                  <w:tcBorders>
                    <w:top w:val="nil"/>
                    <w:left w:val="nil"/>
                    <w:bottom w:val="nil"/>
                    <w:right w:val="nil"/>
                  </w:tcBorders>
                  <w:shd w:val="clear" w:color="auto" w:fill="auto"/>
                  <w:noWrap/>
                  <w:vAlign w:val="bottom"/>
                  <w:hideMark/>
                </w:tcPr>
                <w:p w:rsidR="00CC2E3B" w:rsidRPr="00282AB3" w:rsidRDefault="00CC2E3B" w:rsidP="00C36B2A">
                  <w:pPr>
                    <w:spacing w:after="0" w:line="240" w:lineRule="auto"/>
                    <w:rPr>
                      <w:rFonts w:ascii="Times New Roman" w:hAnsi="Times New Roman"/>
                      <w:sz w:val="24"/>
                      <w:szCs w:val="24"/>
                    </w:rPr>
                  </w:pPr>
                </w:p>
              </w:tc>
            </w:tr>
          </w:tbl>
          <w:p w:rsidR="00CC2E3B" w:rsidRPr="00282AB3" w:rsidRDefault="00CC2E3B" w:rsidP="00C36B2A">
            <w:pPr>
              <w:spacing w:after="0" w:line="240" w:lineRule="auto"/>
              <w:jc w:val="center"/>
              <w:rPr>
                <w:rFonts w:ascii="Times New Roman" w:hAnsi="Times New Roman"/>
                <w:bCs/>
                <w:sz w:val="24"/>
                <w:szCs w:val="24"/>
              </w:rPr>
            </w:pPr>
          </w:p>
        </w:tc>
      </w:tr>
      <w:tr w:rsidR="00CC2E3B" w:rsidRPr="00282AB3" w:rsidTr="006F3F54">
        <w:trPr>
          <w:gridAfter w:val="5"/>
          <w:wAfter w:w="2857" w:type="dxa"/>
          <w:trHeight w:val="255"/>
        </w:trPr>
        <w:tc>
          <w:tcPr>
            <w:tcW w:w="13893" w:type="dxa"/>
            <w:gridSpan w:val="40"/>
            <w:tcBorders>
              <w:top w:val="nil"/>
              <w:left w:val="nil"/>
              <w:bottom w:val="nil"/>
              <w:right w:val="nil"/>
            </w:tcBorders>
          </w:tcPr>
          <w:p w:rsidR="00CC2E3B" w:rsidRPr="00282AB3" w:rsidRDefault="00CC2E3B" w:rsidP="00C36B2A">
            <w:pPr>
              <w:spacing w:after="0" w:line="240" w:lineRule="auto"/>
              <w:rPr>
                <w:rFonts w:ascii="Times New Roman" w:hAnsi="Times New Roman"/>
                <w:sz w:val="24"/>
                <w:szCs w:val="24"/>
              </w:rPr>
            </w:pPr>
          </w:p>
        </w:tc>
      </w:tr>
      <w:tr w:rsidR="00CC2E3B" w:rsidRPr="00282AB3" w:rsidTr="006F3F54">
        <w:trPr>
          <w:gridAfter w:val="5"/>
          <w:wAfter w:w="2857" w:type="dxa"/>
          <w:trHeight w:val="255"/>
        </w:trPr>
        <w:tc>
          <w:tcPr>
            <w:tcW w:w="13893" w:type="dxa"/>
            <w:gridSpan w:val="40"/>
            <w:tcBorders>
              <w:top w:val="nil"/>
              <w:left w:val="nil"/>
              <w:bottom w:val="nil"/>
              <w:right w:val="nil"/>
            </w:tcBorders>
          </w:tcPr>
          <w:p w:rsidR="00CC2E3B" w:rsidRPr="00282AB3" w:rsidRDefault="00CC2E3B" w:rsidP="00C36B2A">
            <w:pPr>
              <w:spacing w:after="0" w:line="240" w:lineRule="auto"/>
              <w:rPr>
                <w:rFonts w:ascii="Times New Roman" w:hAnsi="Times New Roman"/>
                <w:sz w:val="24"/>
                <w:szCs w:val="24"/>
              </w:rPr>
            </w:pPr>
          </w:p>
        </w:tc>
      </w:tr>
      <w:tr w:rsidR="00CC2E3B" w:rsidRPr="00282AB3" w:rsidTr="006F3F54">
        <w:trPr>
          <w:gridAfter w:val="5"/>
          <w:wAfter w:w="2857" w:type="dxa"/>
          <w:trHeight w:val="255"/>
        </w:trPr>
        <w:tc>
          <w:tcPr>
            <w:tcW w:w="13893" w:type="dxa"/>
            <w:gridSpan w:val="40"/>
            <w:tcBorders>
              <w:top w:val="nil"/>
              <w:left w:val="nil"/>
              <w:bottom w:val="nil"/>
              <w:right w:val="nil"/>
            </w:tcBorders>
          </w:tcPr>
          <w:p w:rsidR="00CC2E3B" w:rsidRPr="00282AB3" w:rsidRDefault="00CC2E3B" w:rsidP="00C36B2A">
            <w:pPr>
              <w:spacing w:after="0" w:line="240" w:lineRule="auto"/>
              <w:rPr>
                <w:rFonts w:ascii="Times New Roman" w:hAnsi="Times New Roman"/>
                <w:sz w:val="24"/>
                <w:szCs w:val="24"/>
              </w:rPr>
            </w:pPr>
          </w:p>
        </w:tc>
      </w:tr>
      <w:tr w:rsidR="00CC2E3B" w:rsidRPr="00282AB3" w:rsidTr="006F3F54">
        <w:trPr>
          <w:gridAfter w:val="5"/>
          <w:wAfter w:w="2857" w:type="dxa"/>
          <w:trHeight w:val="255"/>
        </w:trPr>
        <w:tc>
          <w:tcPr>
            <w:tcW w:w="13893" w:type="dxa"/>
            <w:gridSpan w:val="40"/>
            <w:tcBorders>
              <w:top w:val="nil"/>
              <w:left w:val="nil"/>
              <w:bottom w:val="nil"/>
              <w:right w:val="nil"/>
            </w:tcBorders>
          </w:tcPr>
          <w:p w:rsidR="00CC2E3B" w:rsidRPr="00282AB3" w:rsidRDefault="00CC2E3B" w:rsidP="00C36B2A">
            <w:pPr>
              <w:spacing w:after="0" w:line="240" w:lineRule="auto"/>
              <w:rPr>
                <w:rFonts w:ascii="Times New Roman" w:hAnsi="Times New Roman"/>
                <w:sz w:val="24"/>
                <w:szCs w:val="24"/>
              </w:rPr>
            </w:pPr>
          </w:p>
        </w:tc>
      </w:tr>
    </w:tbl>
    <w:p w:rsidR="005411D7" w:rsidRPr="003F02F0" w:rsidRDefault="005411D7" w:rsidP="00C53AD1">
      <w:pPr>
        <w:autoSpaceDE w:val="0"/>
        <w:autoSpaceDN w:val="0"/>
        <w:adjustRightInd w:val="0"/>
        <w:spacing w:after="0" w:line="240" w:lineRule="auto"/>
        <w:ind w:firstLine="540"/>
        <w:jc w:val="right"/>
        <w:rPr>
          <w:rFonts w:ascii="Times New Roman" w:hAnsi="Times New Roman"/>
          <w:sz w:val="20"/>
          <w:szCs w:val="20"/>
        </w:rPr>
      </w:pPr>
      <w:r w:rsidRPr="003F02F0">
        <w:rPr>
          <w:rFonts w:ascii="Times New Roman" w:hAnsi="Times New Roman"/>
          <w:sz w:val="20"/>
          <w:szCs w:val="20"/>
        </w:rPr>
        <w:t xml:space="preserve">Приложение </w:t>
      </w:r>
      <w:r w:rsidR="0090643A" w:rsidRPr="003F02F0">
        <w:rPr>
          <w:rFonts w:ascii="Times New Roman" w:hAnsi="Times New Roman"/>
          <w:sz w:val="20"/>
          <w:szCs w:val="20"/>
        </w:rPr>
        <w:t>7</w:t>
      </w:r>
    </w:p>
    <w:p w:rsidR="003F02F0" w:rsidRPr="002D3C45" w:rsidRDefault="003F02F0" w:rsidP="003F02F0">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к Порядку составления и ведения</w:t>
      </w:r>
    </w:p>
    <w:p w:rsidR="003F02F0" w:rsidRPr="002D3C45" w:rsidRDefault="003F02F0" w:rsidP="003F02F0">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сводной бюджетной росписи бюджета</w:t>
      </w:r>
      <w:r w:rsidR="005237D4" w:rsidRPr="005237D4">
        <w:rPr>
          <w:rFonts w:ascii="Times New Roman" w:hAnsi="Times New Roman"/>
          <w:sz w:val="20"/>
          <w:szCs w:val="20"/>
        </w:rPr>
        <w:t xml:space="preserve"> </w:t>
      </w:r>
      <w:r w:rsidR="005237D4" w:rsidRPr="000F7EA4">
        <w:rPr>
          <w:rFonts w:ascii="Times New Roman" w:hAnsi="Times New Roman"/>
          <w:sz w:val="20"/>
          <w:szCs w:val="20"/>
        </w:rPr>
        <w:t>Приволжского сельского поселения</w:t>
      </w:r>
      <w:r w:rsidR="005237D4">
        <w:rPr>
          <w:rFonts w:ascii="Times New Roman" w:hAnsi="Times New Roman"/>
          <w:sz w:val="26"/>
          <w:szCs w:val="26"/>
        </w:rPr>
        <w:t xml:space="preserve">  </w:t>
      </w:r>
      <w:r w:rsidR="005237D4" w:rsidRPr="002D3C45">
        <w:rPr>
          <w:rFonts w:ascii="Times New Roman" w:hAnsi="Times New Roman"/>
          <w:sz w:val="20"/>
          <w:szCs w:val="20"/>
        </w:rPr>
        <w:t xml:space="preserve">  </w:t>
      </w:r>
      <w:r w:rsidRPr="002D3C45">
        <w:rPr>
          <w:rFonts w:ascii="Times New Roman" w:hAnsi="Times New Roman"/>
          <w:sz w:val="20"/>
          <w:szCs w:val="20"/>
        </w:rPr>
        <w:t xml:space="preserve"> </w:t>
      </w:r>
    </w:p>
    <w:p w:rsidR="003F02F0" w:rsidRPr="002D3C45" w:rsidRDefault="003F02F0" w:rsidP="003F02F0">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 xml:space="preserve">и бюджетных росписей главных распорядителей средств бюджета </w:t>
      </w:r>
    </w:p>
    <w:p w:rsidR="003F02F0" w:rsidRPr="002D3C45" w:rsidRDefault="005237D4" w:rsidP="003F02F0">
      <w:pPr>
        <w:overflowPunct w:val="0"/>
        <w:autoSpaceDE w:val="0"/>
        <w:autoSpaceDN w:val="0"/>
        <w:adjustRightInd w:val="0"/>
        <w:spacing w:after="0" w:line="240" w:lineRule="auto"/>
        <w:jc w:val="right"/>
        <w:rPr>
          <w:rFonts w:ascii="Times New Roman" w:hAnsi="Times New Roman"/>
          <w:sz w:val="20"/>
          <w:szCs w:val="20"/>
        </w:rPr>
      </w:pPr>
      <w:r w:rsidRPr="000F7EA4">
        <w:rPr>
          <w:rFonts w:ascii="Times New Roman" w:hAnsi="Times New Roman"/>
          <w:sz w:val="20"/>
          <w:szCs w:val="20"/>
        </w:rPr>
        <w:t>Приволжского сельского поселения</w:t>
      </w:r>
      <w:r w:rsidR="006F3F54">
        <w:rPr>
          <w:rFonts w:ascii="Times New Roman" w:hAnsi="Times New Roman"/>
          <w:sz w:val="20"/>
          <w:szCs w:val="20"/>
        </w:rPr>
        <w:t>,</w:t>
      </w:r>
      <w:r w:rsidR="003F02F0" w:rsidRPr="002D3C45">
        <w:rPr>
          <w:rFonts w:ascii="Times New Roman" w:hAnsi="Times New Roman"/>
          <w:sz w:val="20"/>
          <w:szCs w:val="20"/>
        </w:rPr>
        <w:t xml:space="preserve"> главных администраторов источников финансирования </w:t>
      </w:r>
    </w:p>
    <w:p w:rsidR="003F02F0" w:rsidRPr="00CC4DD7" w:rsidRDefault="003F02F0" w:rsidP="003F02F0">
      <w:pPr>
        <w:overflowPunct w:val="0"/>
        <w:autoSpaceDE w:val="0"/>
        <w:autoSpaceDN w:val="0"/>
        <w:adjustRightInd w:val="0"/>
        <w:spacing w:after="0" w:line="240" w:lineRule="auto"/>
        <w:jc w:val="right"/>
        <w:rPr>
          <w:rFonts w:ascii="Times New Roman" w:hAnsi="Times New Roman"/>
          <w:sz w:val="24"/>
          <w:szCs w:val="24"/>
        </w:rPr>
      </w:pPr>
      <w:r w:rsidRPr="002D3C45">
        <w:rPr>
          <w:rFonts w:ascii="Times New Roman" w:hAnsi="Times New Roman"/>
          <w:sz w:val="20"/>
          <w:szCs w:val="20"/>
        </w:rPr>
        <w:t>дефицита бюджета</w:t>
      </w:r>
      <w:r w:rsidR="005237D4" w:rsidRPr="005237D4">
        <w:rPr>
          <w:rFonts w:ascii="Times New Roman" w:hAnsi="Times New Roman"/>
          <w:sz w:val="20"/>
          <w:szCs w:val="20"/>
        </w:rPr>
        <w:t xml:space="preserve"> </w:t>
      </w:r>
      <w:r w:rsidR="005237D4" w:rsidRPr="000F7EA4">
        <w:rPr>
          <w:rFonts w:ascii="Times New Roman" w:hAnsi="Times New Roman"/>
          <w:sz w:val="20"/>
          <w:szCs w:val="20"/>
        </w:rPr>
        <w:t>Приволжского сельского поселения</w:t>
      </w:r>
      <w:r w:rsidR="005237D4">
        <w:rPr>
          <w:rFonts w:ascii="Times New Roman" w:hAnsi="Times New Roman"/>
          <w:sz w:val="26"/>
          <w:szCs w:val="26"/>
        </w:rPr>
        <w:t xml:space="preserve">  </w:t>
      </w:r>
      <w:r w:rsidR="005237D4" w:rsidRPr="002D3C45">
        <w:rPr>
          <w:rFonts w:ascii="Times New Roman" w:hAnsi="Times New Roman"/>
          <w:sz w:val="20"/>
          <w:szCs w:val="20"/>
        </w:rPr>
        <w:t xml:space="preserve">  </w:t>
      </w:r>
    </w:p>
    <w:p w:rsidR="003F02F0" w:rsidRDefault="003F02F0" w:rsidP="00C53AD1">
      <w:pPr>
        <w:pStyle w:val="ConsPlusNonformat"/>
        <w:widowControl/>
        <w:jc w:val="center"/>
        <w:rPr>
          <w:rFonts w:ascii="Times New Roman" w:hAnsi="Times New Roman" w:cs="Times New Roman"/>
          <w:sz w:val="22"/>
          <w:szCs w:val="22"/>
        </w:rPr>
      </w:pPr>
    </w:p>
    <w:p w:rsidR="003F02F0" w:rsidRDefault="003F02F0" w:rsidP="00C53AD1">
      <w:pPr>
        <w:pStyle w:val="ConsPlusNonformat"/>
        <w:widowControl/>
        <w:jc w:val="center"/>
        <w:rPr>
          <w:rFonts w:ascii="Times New Roman" w:hAnsi="Times New Roman" w:cs="Times New Roman"/>
          <w:sz w:val="22"/>
          <w:szCs w:val="22"/>
        </w:rPr>
      </w:pPr>
    </w:p>
    <w:p w:rsidR="005411D7" w:rsidRPr="00C53AD1" w:rsidRDefault="005411D7" w:rsidP="00C53AD1">
      <w:pPr>
        <w:pStyle w:val="ConsPlusNonformat"/>
        <w:widowControl/>
        <w:jc w:val="center"/>
        <w:rPr>
          <w:rFonts w:ascii="Times New Roman" w:hAnsi="Times New Roman" w:cs="Times New Roman"/>
          <w:sz w:val="22"/>
          <w:szCs w:val="22"/>
        </w:rPr>
      </w:pPr>
      <w:r w:rsidRPr="00C53AD1">
        <w:rPr>
          <w:rFonts w:ascii="Times New Roman" w:hAnsi="Times New Roman" w:cs="Times New Roman"/>
          <w:sz w:val="22"/>
          <w:szCs w:val="22"/>
        </w:rPr>
        <w:t>РОСПИСЬ РАСХОДОВ</w:t>
      </w:r>
    </w:p>
    <w:p w:rsidR="005411D7" w:rsidRPr="00C53AD1" w:rsidRDefault="005411D7" w:rsidP="00C53AD1">
      <w:pPr>
        <w:pStyle w:val="ConsPlusNonformat"/>
        <w:widowControl/>
        <w:jc w:val="center"/>
        <w:rPr>
          <w:rFonts w:ascii="Times New Roman" w:hAnsi="Times New Roman" w:cs="Times New Roman"/>
          <w:sz w:val="22"/>
          <w:szCs w:val="22"/>
        </w:rPr>
      </w:pPr>
      <w:r w:rsidRPr="00C53AD1">
        <w:rPr>
          <w:rFonts w:ascii="Times New Roman" w:hAnsi="Times New Roman" w:cs="Times New Roman"/>
          <w:sz w:val="22"/>
          <w:szCs w:val="22"/>
        </w:rPr>
        <w:t>___________________________________________________________________________</w:t>
      </w:r>
    </w:p>
    <w:p w:rsidR="005411D7" w:rsidRPr="00C53AD1" w:rsidRDefault="005411D7" w:rsidP="00C53AD1">
      <w:pPr>
        <w:pStyle w:val="ConsPlusNonformat"/>
        <w:widowControl/>
        <w:jc w:val="center"/>
        <w:rPr>
          <w:rFonts w:ascii="Times New Roman" w:hAnsi="Times New Roman" w:cs="Times New Roman"/>
          <w:sz w:val="22"/>
          <w:szCs w:val="22"/>
        </w:rPr>
      </w:pPr>
      <w:r w:rsidRPr="00C53AD1">
        <w:rPr>
          <w:rFonts w:ascii="Times New Roman" w:hAnsi="Times New Roman" w:cs="Times New Roman"/>
          <w:sz w:val="22"/>
          <w:szCs w:val="22"/>
        </w:rPr>
        <w:t>(наименование главного распорядителя средств бюджета)</w:t>
      </w:r>
    </w:p>
    <w:p w:rsidR="005411D7" w:rsidRPr="00C53AD1" w:rsidRDefault="005411D7" w:rsidP="00C53AD1">
      <w:pPr>
        <w:pStyle w:val="ConsPlusNonformat"/>
        <w:widowControl/>
        <w:jc w:val="center"/>
        <w:rPr>
          <w:rFonts w:ascii="Times New Roman" w:hAnsi="Times New Roman" w:cs="Times New Roman"/>
          <w:sz w:val="22"/>
          <w:szCs w:val="22"/>
        </w:rPr>
      </w:pPr>
    </w:p>
    <w:p w:rsidR="005411D7" w:rsidRPr="00C53AD1" w:rsidRDefault="005411D7" w:rsidP="00C53AD1">
      <w:pPr>
        <w:pStyle w:val="ConsPlusNonformat"/>
        <w:widowControl/>
        <w:jc w:val="center"/>
        <w:rPr>
          <w:rFonts w:ascii="Times New Roman" w:hAnsi="Times New Roman" w:cs="Times New Roman"/>
          <w:sz w:val="22"/>
          <w:szCs w:val="22"/>
        </w:rPr>
      </w:pPr>
      <w:r w:rsidRPr="00C53AD1">
        <w:rPr>
          <w:rFonts w:ascii="Times New Roman" w:hAnsi="Times New Roman" w:cs="Times New Roman"/>
          <w:sz w:val="22"/>
          <w:szCs w:val="22"/>
        </w:rPr>
        <w:t>НА ___________________________________________________</w:t>
      </w:r>
    </w:p>
    <w:p w:rsidR="005411D7" w:rsidRPr="00C53AD1" w:rsidRDefault="005411D7" w:rsidP="00C53AD1">
      <w:pPr>
        <w:pStyle w:val="ConsPlusNonformat"/>
        <w:widowControl/>
        <w:jc w:val="center"/>
        <w:rPr>
          <w:rFonts w:ascii="Times New Roman" w:hAnsi="Times New Roman" w:cs="Times New Roman"/>
          <w:sz w:val="22"/>
          <w:szCs w:val="22"/>
        </w:rPr>
      </w:pPr>
      <w:r w:rsidRPr="00C53AD1">
        <w:rPr>
          <w:rFonts w:ascii="Times New Roman" w:hAnsi="Times New Roman" w:cs="Times New Roman"/>
          <w:sz w:val="22"/>
          <w:szCs w:val="22"/>
        </w:rPr>
        <w:t>(текущий финансовый год и плановый период)</w:t>
      </w:r>
    </w:p>
    <w:p w:rsidR="005411D7" w:rsidRPr="00C53AD1" w:rsidRDefault="005411D7" w:rsidP="008C4F5B">
      <w:pPr>
        <w:pStyle w:val="ConsPlusNonformat"/>
        <w:widowControl/>
        <w:jc w:val="right"/>
        <w:rPr>
          <w:rFonts w:ascii="Times New Roman" w:hAnsi="Times New Roman" w:cs="Times New Roman"/>
          <w:sz w:val="22"/>
          <w:szCs w:val="22"/>
        </w:rPr>
      </w:pPr>
      <w:r w:rsidRPr="00C53AD1">
        <w:rPr>
          <w:rFonts w:ascii="Times New Roman" w:hAnsi="Times New Roman" w:cs="Times New Roman"/>
          <w:sz w:val="22"/>
          <w:szCs w:val="22"/>
        </w:rPr>
        <w:t xml:space="preserve">                                                                               (рублей)</w:t>
      </w:r>
    </w:p>
    <w:tbl>
      <w:tblPr>
        <w:tblW w:w="0" w:type="auto"/>
        <w:tblInd w:w="70" w:type="dxa"/>
        <w:tblLayout w:type="fixed"/>
        <w:tblCellMar>
          <w:left w:w="70" w:type="dxa"/>
          <w:right w:w="70" w:type="dxa"/>
        </w:tblCellMar>
        <w:tblLook w:val="0000" w:firstRow="0" w:lastRow="0" w:firstColumn="0" w:lastColumn="0" w:noHBand="0" w:noVBand="0"/>
      </w:tblPr>
      <w:tblGrid>
        <w:gridCol w:w="1755"/>
        <w:gridCol w:w="1789"/>
        <w:gridCol w:w="992"/>
        <w:gridCol w:w="1134"/>
        <w:gridCol w:w="1276"/>
        <w:gridCol w:w="1276"/>
        <w:gridCol w:w="1843"/>
        <w:gridCol w:w="1559"/>
        <w:gridCol w:w="1417"/>
        <w:gridCol w:w="1418"/>
      </w:tblGrid>
      <w:tr w:rsidR="005411D7" w:rsidRPr="008A5607" w:rsidTr="00C53AD1">
        <w:trPr>
          <w:cantSplit/>
          <w:trHeight w:val="240"/>
        </w:trPr>
        <w:tc>
          <w:tcPr>
            <w:tcW w:w="1755" w:type="dxa"/>
            <w:vMerge w:val="restart"/>
            <w:tcBorders>
              <w:top w:val="single" w:sz="6" w:space="0" w:color="auto"/>
              <w:left w:val="single" w:sz="6" w:space="0" w:color="auto"/>
              <w:bottom w:val="nil"/>
              <w:right w:val="single" w:sz="6" w:space="0" w:color="auto"/>
            </w:tcBorders>
          </w:tcPr>
          <w:p w:rsidR="005411D7" w:rsidRPr="008A5607" w:rsidRDefault="005411D7" w:rsidP="00C53AD1">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Наименование</w:t>
            </w:r>
            <w:r w:rsidRPr="008A5607">
              <w:rPr>
                <w:rFonts w:ascii="Times New Roman" w:hAnsi="Times New Roman" w:cs="Times New Roman"/>
                <w:sz w:val="22"/>
                <w:szCs w:val="22"/>
              </w:rPr>
              <w:br/>
              <w:t>показателя</w:t>
            </w:r>
          </w:p>
        </w:tc>
        <w:tc>
          <w:tcPr>
            <w:tcW w:w="8310" w:type="dxa"/>
            <w:gridSpan w:val="6"/>
            <w:tcBorders>
              <w:top w:val="single" w:sz="6" w:space="0" w:color="auto"/>
              <w:left w:val="single" w:sz="6" w:space="0" w:color="auto"/>
              <w:bottom w:val="single" w:sz="6" w:space="0" w:color="auto"/>
              <w:right w:val="single" w:sz="6" w:space="0" w:color="auto"/>
            </w:tcBorders>
          </w:tcPr>
          <w:p w:rsidR="005411D7" w:rsidRPr="008A5607" w:rsidRDefault="005411D7" w:rsidP="00C53AD1">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Код</w:t>
            </w:r>
          </w:p>
        </w:tc>
        <w:tc>
          <w:tcPr>
            <w:tcW w:w="4394" w:type="dxa"/>
            <w:gridSpan w:val="3"/>
            <w:tcBorders>
              <w:top w:val="single" w:sz="6" w:space="0" w:color="auto"/>
              <w:left w:val="single" w:sz="6" w:space="0" w:color="auto"/>
              <w:bottom w:val="single" w:sz="6" w:space="0" w:color="auto"/>
              <w:right w:val="single" w:sz="6" w:space="0" w:color="auto"/>
            </w:tcBorders>
          </w:tcPr>
          <w:p w:rsidR="005411D7" w:rsidRPr="008A5607" w:rsidRDefault="005411D7" w:rsidP="00C53AD1">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Сумма на год</w:t>
            </w:r>
          </w:p>
        </w:tc>
      </w:tr>
      <w:tr w:rsidR="005411D7" w:rsidRPr="008A5607" w:rsidTr="00C53AD1">
        <w:trPr>
          <w:cantSplit/>
          <w:trHeight w:val="960"/>
        </w:trPr>
        <w:tc>
          <w:tcPr>
            <w:tcW w:w="1755" w:type="dxa"/>
            <w:vMerge/>
            <w:tcBorders>
              <w:top w:val="nil"/>
              <w:left w:val="single" w:sz="6" w:space="0" w:color="auto"/>
              <w:bottom w:val="single" w:sz="6" w:space="0" w:color="auto"/>
              <w:right w:val="single" w:sz="6" w:space="0" w:color="auto"/>
            </w:tcBorders>
          </w:tcPr>
          <w:p w:rsidR="005411D7" w:rsidRPr="008A5607" w:rsidRDefault="005411D7" w:rsidP="00C53AD1">
            <w:pPr>
              <w:pStyle w:val="ConsPlusCell"/>
              <w:widowControl/>
              <w:jc w:val="center"/>
              <w:rPr>
                <w:rFonts w:ascii="Times New Roman" w:hAnsi="Times New Roman" w:cs="Times New Roman"/>
                <w:sz w:val="22"/>
                <w:szCs w:val="22"/>
              </w:rPr>
            </w:pPr>
          </w:p>
        </w:tc>
        <w:tc>
          <w:tcPr>
            <w:tcW w:w="1789"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главного</w:t>
            </w:r>
            <w:r w:rsidRPr="008A5607">
              <w:rPr>
                <w:rFonts w:ascii="Times New Roman" w:hAnsi="Times New Roman" w:cs="Times New Roman"/>
                <w:sz w:val="22"/>
                <w:szCs w:val="22"/>
              </w:rPr>
              <w:br/>
              <w:t xml:space="preserve">распорядителя  </w:t>
            </w:r>
            <w:r w:rsidRPr="008A5607">
              <w:rPr>
                <w:rFonts w:ascii="Times New Roman" w:hAnsi="Times New Roman" w:cs="Times New Roman"/>
                <w:sz w:val="22"/>
                <w:szCs w:val="22"/>
              </w:rPr>
              <w:br/>
              <w:t xml:space="preserve">средств </w:t>
            </w:r>
            <w:r w:rsidRPr="008A5607">
              <w:rPr>
                <w:rFonts w:ascii="Times New Roman" w:hAnsi="Times New Roman" w:cs="Times New Roman"/>
                <w:sz w:val="22"/>
                <w:szCs w:val="22"/>
              </w:rPr>
              <w:br/>
              <w:t>бюджета</w:t>
            </w: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C53AD1">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раз-</w:t>
            </w:r>
            <w:r w:rsidRPr="008A5607">
              <w:rPr>
                <w:rFonts w:ascii="Times New Roman" w:hAnsi="Times New Roman" w:cs="Times New Roman"/>
                <w:sz w:val="22"/>
                <w:szCs w:val="22"/>
              </w:rPr>
              <w:br/>
              <w:t>дела</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C53AD1">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под-</w:t>
            </w:r>
            <w:r w:rsidRPr="008A5607">
              <w:rPr>
                <w:rFonts w:ascii="Times New Roman" w:hAnsi="Times New Roman" w:cs="Times New Roman"/>
                <w:sz w:val="22"/>
                <w:szCs w:val="22"/>
              </w:rPr>
              <w:br/>
              <w:t>раз-</w:t>
            </w:r>
            <w:r w:rsidRPr="008A5607">
              <w:rPr>
                <w:rFonts w:ascii="Times New Roman" w:hAnsi="Times New Roman" w:cs="Times New Roman"/>
                <w:sz w:val="22"/>
                <w:szCs w:val="22"/>
              </w:rPr>
              <w:br/>
              <w:t>дела</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C53AD1">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целевой</w:t>
            </w:r>
            <w:r w:rsidRPr="008A5607">
              <w:rPr>
                <w:rFonts w:ascii="Times New Roman" w:hAnsi="Times New Roman" w:cs="Times New Roman"/>
                <w:sz w:val="22"/>
                <w:szCs w:val="22"/>
              </w:rPr>
              <w:br/>
              <w:t>статьи</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C53AD1">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вида  </w:t>
            </w:r>
            <w:r w:rsidRPr="008A5607">
              <w:rPr>
                <w:rFonts w:ascii="Times New Roman" w:hAnsi="Times New Roman" w:cs="Times New Roman"/>
                <w:sz w:val="22"/>
                <w:szCs w:val="22"/>
              </w:rPr>
              <w:br/>
              <w:t>расходов</w:t>
            </w: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rsidP="00C53AD1">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операций  </w:t>
            </w:r>
            <w:r w:rsidRPr="008A5607">
              <w:rPr>
                <w:rFonts w:ascii="Times New Roman" w:hAnsi="Times New Roman" w:cs="Times New Roman"/>
                <w:sz w:val="22"/>
                <w:szCs w:val="22"/>
              </w:rPr>
              <w:br/>
              <w:t xml:space="preserve">сектора   </w:t>
            </w:r>
            <w:r w:rsidRPr="008A5607">
              <w:rPr>
                <w:rFonts w:ascii="Times New Roman" w:hAnsi="Times New Roman" w:cs="Times New Roman"/>
                <w:sz w:val="22"/>
                <w:szCs w:val="22"/>
              </w:rPr>
              <w:br/>
              <w:t xml:space="preserve">государственного   </w:t>
            </w:r>
            <w:r w:rsidRPr="008A5607">
              <w:rPr>
                <w:rFonts w:ascii="Times New Roman" w:hAnsi="Times New Roman" w:cs="Times New Roman"/>
                <w:sz w:val="22"/>
                <w:szCs w:val="22"/>
              </w:rPr>
              <w:br/>
              <w:t>управления</w:t>
            </w: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rsidP="00C53AD1">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текущий</w:t>
            </w:r>
            <w:r w:rsidRPr="008A5607">
              <w:rPr>
                <w:rFonts w:ascii="Times New Roman" w:hAnsi="Times New Roman" w:cs="Times New Roman"/>
                <w:sz w:val="22"/>
                <w:szCs w:val="22"/>
              </w:rPr>
              <w:br/>
              <w:t xml:space="preserve">финансовый  </w:t>
            </w:r>
            <w:r w:rsidRPr="008A5607">
              <w:rPr>
                <w:rFonts w:ascii="Times New Roman" w:hAnsi="Times New Roman" w:cs="Times New Roman"/>
                <w:sz w:val="22"/>
                <w:szCs w:val="22"/>
              </w:rPr>
              <w:br/>
              <w:t>год</w:t>
            </w:r>
          </w:p>
        </w:tc>
        <w:tc>
          <w:tcPr>
            <w:tcW w:w="1417" w:type="dxa"/>
            <w:tcBorders>
              <w:top w:val="single" w:sz="6" w:space="0" w:color="auto"/>
              <w:left w:val="single" w:sz="6" w:space="0" w:color="auto"/>
              <w:bottom w:val="single" w:sz="6" w:space="0" w:color="auto"/>
              <w:right w:val="single" w:sz="6" w:space="0" w:color="auto"/>
            </w:tcBorders>
          </w:tcPr>
          <w:p w:rsidR="005411D7" w:rsidRPr="008A5607" w:rsidRDefault="005411D7" w:rsidP="00C53AD1">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I год  </w:t>
            </w:r>
            <w:r w:rsidRPr="008A5607">
              <w:rPr>
                <w:rFonts w:ascii="Times New Roman" w:hAnsi="Times New Roman" w:cs="Times New Roman"/>
                <w:sz w:val="22"/>
                <w:szCs w:val="22"/>
              </w:rPr>
              <w:br/>
              <w:t>планового</w:t>
            </w:r>
            <w:r w:rsidRPr="008A5607">
              <w:rPr>
                <w:rFonts w:ascii="Times New Roman" w:hAnsi="Times New Roman" w:cs="Times New Roman"/>
                <w:sz w:val="22"/>
                <w:szCs w:val="22"/>
              </w:rPr>
              <w:br/>
              <w:t>периода</w:t>
            </w:r>
          </w:p>
        </w:tc>
        <w:tc>
          <w:tcPr>
            <w:tcW w:w="1418" w:type="dxa"/>
            <w:tcBorders>
              <w:top w:val="single" w:sz="6" w:space="0" w:color="auto"/>
              <w:left w:val="single" w:sz="6" w:space="0" w:color="auto"/>
              <w:bottom w:val="single" w:sz="6" w:space="0" w:color="auto"/>
              <w:right w:val="single" w:sz="6" w:space="0" w:color="auto"/>
            </w:tcBorders>
          </w:tcPr>
          <w:p w:rsidR="005411D7" w:rsidRPr="008A5607" w:rsidRDefault="005411D7" w:rsidP="00C53AD1">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II год  </w:t>
            </w:r>
            <w:r w:rsidRPr="008A5607">
              <w:rPr>
                <w:rFonts w:ascii="Times New Roman" w:hAnsi="Times New Roman" w:cs="Times New Roman"/>
                <w:sz w:val="22"/>
                <w:szCs w:val="22"/>
              </w:rPr>
              <w:br/>
              <w:t>планового</w:t>
            </w:r>
            <w:r w:rsidRPr="008A5607">
              <w:rPr>
                <w:rFonts w:ascii="Times New Roman" w:hAnsi="Times New Roman" w:cs="Times New Roman"/>
                <w:sz w:val="22"/>
                <w:szCs w:val="22"/>
              </w:rPr>
              <w:br/>
              <w:t>периода</w:t>
            </w:r>
          </w:p>
        </w:tc>
      </w:tr>
      <w:tr w:rsidR="005411D7" w:rsidRPr="008A5607" w:rsidTr="00C53AD1">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1</w:t>
            </w:r>
          </w:p>
        </w:tc>
        <w:tc>
          <w:tcPr>
            <w:tcW w:w="1789"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2</w:t>
            </w: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4</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5</w:t>
            </w: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7</w:t>
            </w: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8</w:t>
            </w:r>
          </w:p>
        </w:tc>
        <w:tc>
          <w:tcPr>
            <w:tcW w:w="1417"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9</w:t>
            </w:r>
          </w:p>
        </w:tc>
        <w:tc>
          <w:tcPr>
            <w:tcW w:w="1418"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10</w:t>
            </w:r>
          </w:p>
        </w:tc>
      </w:tr>
      <w:tr w:rsidR="005411D7" w:rsidRPr="008A5607" w:rsidTr="00C53AD1">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78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r>
      <w:tr w:rsidR="005411D7" w:rsidRPr="008A5607" w:rsidTr="00C53AD1">
        <w:trPr>
          <w:cantSplit/>
          <w:trHeight w:val="36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r w:rsidRPr="008A5607">
              <w:rPr>
                <w:rFonts w:ascii="Times New Roman" w:hAnsi="Times New Roman" w:cs="Times New Roman"/>
                <w:sz w:val="22"/>
                <w:szCs w:val="22"/>
              </w:rPr>
              <w:t xml:space="preserve">Итого       </w:t>
            </w:r>
            <w:r w:rsidRPr="008A5607">
              <w:rPr>
                <w:rFonts w:ascii="Times New Roman" w:hAnsi="Times New Roman" w:cs="Times New Roman"/>
                <w:sz w:val="22"/>
                <w:szCs w:val="22"/>
              </w:rPr>
              <w:br/>
              <w:t xml:space="preserve">расходов    </w:t>
            </w:r>
          </w:p>
        </w:tc>
        <w:tc>
          <w:tcPr>
            <w:tcW w:w="178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276"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417"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418"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r>
    </w:tbl>
    <w:p w:rsidR="005411D7" w:rsidRPr="00C53AD1" w:rsidRDefault="005411D7">
      <w:pPr>
        <w:pStyle w:val="ConsPlusNonformat"/>
        <w:widowControl/>
        <w:rPr>
          <w:rFonts w:ascii="Times New Roman" w:hAnsi="Times New Roman" w:cs="Times New Roman"/>
          <w:sz w:val="22"/>
          <w:szCs w:val="22"/>
        </w:rPr>
      </w:pPr>
      <w:r w:rsidRPr="00C53AD1">
        <w:rPr>
          <w:rFonts w:ascii="Times New Roman" w:hAnsi="Times New Roman" w:cs="Times New Roman"/>
          <w:sz w:val="22"/>
          <w:szCs w:val="22"/>
        </w:rPr>
        <w:t>Руководитель главного</w:t>
      </w:r>
    </w:p>
    <w:p w:rsidR="005411D7" w:rsidRPr="00C53AD1" w:rsidRDefault="005411D7">
      <w:pPr>
        <w:pStyle w:val="ConsPlusNonformat"/>
        <w:widowControl/>
        <w:rPr>
          <w:rFonts w:ascii="Times New Roman" w:hAnsi="Times New Roman" w:cs="Times New Roman"/>
          <w:sz w:val="22"/>
          <w:szCs w:val="22"/>
        </w:rPr>
      </w:pPr>
      <w:r w:rsidRPr="00C53AD1">
        <w:rPr>
          <w:rFonts w:ascii="Times New Roman" w:hAnsi="Times New Roman" w:cs="Times New Roman"/>
          <w:sz w:val="22"/>
          <w:szCs w:val="22"/>
        </w:rPr>
        <w:t xml:space="preserve">распорядителя средств бюджета  </w:t>
      </w:r>
      <w:r>
        <w:rPr>
          <w:rFonts w:ascii="Times New Roman" w:hAnsi="Times New Roman" w:cs="Times New Roman"/>
          <w:sz w:val="22"/>
          <w:szCs w:val="22"/>
        </w:rPr>
        <w:t xml:space="preserve">      </w:t>
      </w:r>
      <w:r w:rsidRPr="00C53AD1">
        <w:rPr>
          <w:rFonts w:ascii="Times New Roman" w:hAnsi="Times New Roman" w:cs="Times New Roman"/>
          <w:sz w:val="22"/>
          <w:szCs w:val="22"/>
        </w:rPr>
        <w:t xml:space="preserve">     _________ _____________________</w:t>
      </w:r>
    </w:p>
    <w:p w:rsidR="005411D7" w:rsidRPr="00C53AD1" w:rsidRDefault="005411D7">
      <w:pPr>
        <w:pStyle w:val="ConsPlusNonformat"/>
        <w:widowControl/>
        <w:rPr>
          <w:rFonts w:ascii="Times New Roman" w:hAnsi="Times New Roman" w:cs="Times New Roman"/>
          <w:sz w:val="22"/>
          <w:szCs w:val="22"/>
        </w:rPr>
      </w:pPr>
      <w:r w:rsidRPr="00C53AD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53AD1">
        <w:rPr>
          <w:rFonts w:ascii="Times New Roman" w:hAnsi="Times New Roman" w:cs="Times New Roman"/>
          <w:sz w:val="22"/>
          <w:szCs w:val="22"/>
        </w:rPr>
        <w:t xml:space="preserve">  (подпись) (расшифровка подписи)</w:t>
      </w:r>
    </w:p>
    <w:p w:rsidR="005411D7" w:rsidRPr="00C53AD1" w:rsidRDefault="005411D7">
      <w:pPr>
        <w:pStyle w:val="ConsPlusNonformat"/>
        <w:widowControl/>
        <w:rPr>
          <w:rFonts w:ascii="Times New Roman" w:hAnsi="Times New Roman" w:cs="Times New Roman"/>
          <w:sz w:val="22"/>
          <w:szCs w:val="22"/>
        </w:rPr>
      </w:pPr>
      <w:r w:rsidRPr="00C53AD1">
        <w:rPr>
          <w:rFonts w:ascii="Times New Roman" w:hAnsi="Times New Roman" w:cs="Times New Roman"/>
          <w:sz w:val="22"/>
          <w:szCs w:val="22"/>
        </w:rPr>
        <w:t>Исполнитель (должность)                        _________ _____________________</w:t>
      </w:r>
    </w:p>
    <w:p w:rsidR="005411D7" w:rsidRPr="00C53AD1" w:rsidRDefault="005411D7">
      <w:pPr>
        <w:pStyle w:val="ConsPlusNonformat"/>
        <w:widowControl/>
        <w:rPr>
          <w:rFonts w:ascii="Times New Roman" w:hAnsi="Times New Roman" w:cs="Times New Roman"/>
          <w:sz w:val="22"/>
          <w:szCs w:val="22"/>
        </w:rPr>
      </w:pPr>
      <w:r w:rsidRPr="00C53AD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53AD1">
        <w:rPr>
          <w:rFonts w:ascii="Times New Roman" w:hAnsi="Times New Roman" w:cs="Times New Roman"/>
          <w:sz w:val="22"/>
          <w:szCs w:val="22"/>
        </w:rPr>
        <w:t xml:space="preserve">  (подпись) (расшифровка подписи)</w:t>
      </w:r>
    </w:p>
    <w:p w:rsidR="003F02F0" w:rsidRDefault="003F02F0">
      <w:pPr>
        <w:autoSpaceDE w:val="0"/>
        <w:autoSpaceDN w:val="0"/>
        <w:adjustRightInd w:val="0"/>
        <w:spacing w:after="0" w:line="240" w:lineRule="auto"/>
        <w:jc w:val="right"/>
        <w:outlineLvl w:val="1"/>
        <w:rPr>
          <w:rFonts w:ascii="Times New Roman" w:hAnsi="Times New Roman"/>
          <w:sz w:val="24"/>
          <w:szCs w:val="24"/>
        </w:rPr>
      </w:pPr>
    </w:p>
    <w:p w:rsidR="003F02F0" w:rsidRDefault="003F02F0">
      <w:pPr>
        <w:autoSpaceDE w:val="0"/>
        <w:autoSpaceDN w:val="0"/>
        <w:adjustRightInd w:val="0"/>
        <w:spacing w:after="0" w:line="240" w:lineRule="auto"/>
        <w:jc w:val="right"/>
        <w:outlineLvl w:val="1"/>
        <w:rPr>
          <w:rFonts w:ascii="Times New Roman" w:hAnsi="Times New Roman"/>
          <w:sz w:val="24"/>
          <w:szCs w:val="24"/>
        </w:rPr>
      </w:pPr>
    </w:p>
    <w:p w:rsidR="003F02F0" w:rsidRDefault="003F02F0">
      <w:pPr>
        <w:autoSpaceDE w:val="0"/>
        <w:autoSpaceDN w:val="0"/>
        <w:adjustRightInd w:val="0"/>
        <w:spacing w:after="0" w:line="240" w:lineRule="auto"/>
        <w:jc w:val="right"/>
        <w:outlineLvl w:val="1"/>
        <w:rPr>
          <w:rFonts w:ascii="Times New Roman" w:hAnsi="Times New Roman"/>
          <w:sz w:val="24"/>
          <w:szCs w:val="24"/>
        </w:rPr>
      </w:pPr>
    </w:p>
    <w:p w:rsidR="003F02F0" w:rsidRDefault="003F02F0">
      <w:pPr>
        <w:autoSpaceDE w:val="0"/>
        <w:autoSpaceDN w:val="0"/>
        <w:adjustRightInd w:val="0"/>
        <w:spacing w:after="0" w:line="240" w:lineRule="auto"/>
        <w:jc w:val="right"/>
        <w:outlineLvl w:val="1"/>
        <w:rPr>
          <w:rFonts w:ascii="Times New Roman" w:hAnsi="Times New Roman"/>
          <w:sz w:val="24"/>
          <w:szCs w:val="24"/>
        </w:rPr>
      </w:pPr>
    </w:p>
    <w:p w:rsidR="003F02F0" w:rsidRDefault="003F02F0">
      <w:pPr>
        <w:autoSpaceDE w:val="0"/>
        <w:autoSpaceDN w:val="0"/>
        <w:adjustRightInd w:val="0"/>
        <w:spacing w:after="0" w:line="240" w:lineRule="auto"/>
        <w:jc w:val="right"/>
        <w:outlineLvl w:val="1"/>
        <w:rPr>
          <w:rFonts w:ascii="Times New Roman" w:hAnsi="Times New Roman"/>
          <w:sz w:val="24"/>
          <w:szCs w:val="24"/>
        </w:rPr>
      </w:pPr>
    </w:p>
    <w:p w:rsidR="005237D4" w:rsidRDefault="005237D4">
      <w:pPr>
        <w:autoSpaceDE w:val="0"/>
        <w:autoSpaceDN w:val="0"/>
        <w:adjustRightInd w:val="0"/>
        <w:spacing w:after="0" w:line="240" w:lineRule="auto"/>
        <w:jc w:val="right"/>
        <w:outlineLvl w:val="1"/>
        <w:rPr>
          <w:rFonts w:ascii="Times New Roman" w:hAnsi="Times New Roman"/>
          <w:sz w:val="20"/>
          <w:szCs w:val="20"/>
        </w:rPr>
      </w:pPr>
    </w:p>
    <w:p w:rsidR="005237D4" w:rsidRDefault="005237D4">
      <w:pPr>
        <w:autoSpaceDE w:val="0"/>
        <w:autoSpaceDN w:val="0"/>
        <w:adjustRightInd w:val="0"/>
        <w:spacing w:after="0" w:line="240" w:lineRule="auto"/>
        <w:jc w:val="right"/>
        <w:outlineLvl w:val="1"/>
        <w:rPr>
          <w:rFonts w:ascii="Times New Roman" w:hAnsi="Times New Roman"/>
          <w:sz w:val="20"/>
          <w:szCs w:val="20"/>
        </w:rPr>
      </w:pPr>
    </w:p>
    <w:p w:rsidR="005237D4" w:rsidRDefault="005237D4">
      <w:pPr>
        <w:autoSpaceDE w:val="0"/>
        <w:autoSpaceDN w:val="0"/>
        <w:adjustRightInd w:val="0"/>
        <w:spacing w:after="0" w:line="240" w:lineRule="auto"/>
        <w:jc w:val="right"/>
        <w:outlineLvl w:val="1"/>
        <w:rPr>
          <w:rFonts w:ascii="Times New Roman" w:hAnsi="Times New Roman"/>
          <w:sz w:val="20"/>
          <w:szCs w:val="20"/>
        </w:rPr>
      </w:pPr>
    </w:p>
    <w:p w:rsidR="005237D4" w:rsidRDefault="005237D4">
      <w:pPr>
        <w:autoSpaceDE w:val="0"/>
        <w:autoSpaceDN w:val="0"/>
        <w:adjustRightInd w:val="0"/>
        <w:spacing w:after="0" w:line="240" w:lineRule="auto"/>
        <w:jc w:val="right"/>
        <w:outlineLvl w:val="1"/>
        <w:rPr>
          <w:rFonts w:ascii="Times New Roman" w:hAnsi="Times New Roman"/>
          <w:sz w:val="20"/>
          <w:szCs w:val="20"/>
        </w:rPr>
      </w:pPr>
    </w:p>
    <w:p w:rsidR="005237D4" w:rsidRDefault="005237D4">
      <w:pPr>
        <w:autoSpaceDE w:val="0"/>
        <w:autoSpaceDN w:val="0"/>
        <w:adjustRightInd w:val="0"/>
        <w:spacing w:after="0" w:line="240" w:lineRule="auto"/>
        <w:jc w:val="right"/>
        <w:outlineLvl w:val="1"/>
        <w:rPr>
          <w:rFonts w:ascii="Times New Roman" w:hAnsi="Times New Roman"/>
          <w:sz w:val="20"/>
          <w:szCs w:val="20"/>
        </w:rPr>
      </w:pPr>
    </w:p>
    <w:p w:rsidR="005237D4" w:rsidRDefault="005237D4">
      <w:pPr>
        <w:autoSpaceDE w:val="0"/>
        <w:autoSpaceDN w:val="0"/>
        <w:adjustRightInd w:val="0"/>
        <w:spacing w:after="0" w:line="240" w:lineRule="auto"/>
        <w:jc w:val="right"/>
        <w:outlineLvl w:val="1"/>
        <w:rPr>
          <w:rFonts w:ascii="Times New Roman" w:hAnsi="Times New Roman"/>
          <w:sz w:val="20"/>
          <w:szCs w:val="20"/>
        </w:rPr>
      </w:pPr>
    </w:p>
    <w:p w:rsidR="005237D4" w:rsidRDefault="005237D4">
      <w:pPr>
        <w:autoSpaceDE w:val="0"/>
        <w:autoSpaceDN w:val="0"/>
        <w:adjustRightInd w:val="0"/>
        <w:spacing w:after="0" w:line="240" w:lineRule="auto"/>
        <w:jc w:val="right"/>
        <w:outlineLvl w:val="1"/>
        <w:rPr>
          <w:rFonts w:ascii="Times New Roman" w:hAnsi="Times New Roman"/>
          <w:sz w:val="20"/>
          <w:szCs w:val="20"/>
        </w:rPr>
      </w:pPr>
    </w:p>
    <w:p w:rsidR="005237D4" w:rsidRDefault="005237D4">
      <w:pPr>
        <w:autoSpaceDE w:val="0"/>
        <w:autoSpaceDN w:val="0"/>
        <w:adjustRightInd w:val="0"/>
        <w:spacing w:after="0" w:line="240" w:lineRule="auto"/>
        <w:jc w:val="right"/>
        <w:outlineLvl w:val="1"/>
        <w:rPr>
          <w:rFonts w:ascii="Times New Roman" w:hAnsi="Times New Roman"/>
          <w:sz w:val="20"/>
          <w:szCs w:val="20"/>
        </w:rPr>
      </w:pPr>
    </w:p>
    <w:p w:rsidR="005237D4" w:rsidRDefault="005237D4">
      <w:pPr>
        <w:autoSpaceDE w:val="0"/>
        <w:autoSpaceDN w:val="0"/>
        <w:adjustRightInd w:val="0"/>
        <w:spacing w:after="0" w:line="240" w:lineRule="auto"/>
        <w:jc w:val="right"/>
        <w:outlineLvl w:val="1"/>
        <w:rPr>
          <w:rFonts w:ascii="Times New Roman" w:hAnsi="Times New Roman"/>
          <w:sz w:val="20"/>
          <w:szCs w:val="20"/>
        </w:rPr>
      </w:pPr>
    </w:p>
    <w:p w:rsidR="005411D7" w:rsidRPr="003F02F0" w:rsidRDefault="005411D7">
      <w:pPr>
        <w:autoSpaceDE w:val="0"/>
        <w:autoSpaceDN w:val="0"/>
        <w:adjustRightInd w:val="0"/>
        <w:spacing w:after="0" w:line="240" w:lineRule="auto"/>
        <w:jc w:val="right"/>
        <w:outlineLvl w:val="1"/>
        <w:rPr>
          <w:rFonts w:ascii="Times New Roman" w:hAnsi="Times New Roman"/>
          <w:sz w:val="20"/>
          <w:szCs w:val="20"/>
        </w:rPr>
      </w:pPr>
      <w:r w:rsidRPr="003F02F0">
        <w:rPr>
          <w:rFonts w:ascii="Times New Roman" w:hAnsi="Times New Roman"/>
          <w:sz w:val="20"/>
          <w:szCs w:val="20"/>
        </w:rPr>
        <w:t xml:space="preserve">Приложение </w:t>
      </w:r>
      <w:r w:rsidR="0090643A" w:rsidRPr="003F02F0">
        <w:rPr>
          <w:rFonts w:ascii="Times New Roman" w:hAnsi="Times New Roman"/>
          <w:sz w:val="20"/>
          <w:szCs w:val="20"/>
        </w:rPr>
        <w:t>8</w:t>
      </w:r>
    </w:p>
    <w:p w:rsidR="003F02F0" w:rsidRPr="002D3C45" w:rsidRDefault="003F02F0" w:rsidP="003F02F0">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к Порядку составления и ведения</w:t>
      </w:r>
    </w:p>
    <w:p w:rsidR="003F02F0" w:rsidRPr="002D3C45" w:rsidRDefault="003F02F0" w:rsidP="003F02F0">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 xml:space="preserve">сводной бюджетной росписи бюджета </w:t>
      </w:r>
      <w:r w:rsidR="005237D4" w:rsidRPr="000F7EA4">
        <w:rPr>
          <w:rFonts w:ascii="Times New Roman" w:hAnsi="Times New Roman"/>
          <w:sz w:val="20"/>
          <w:szCs w:val="20"/>
        </w:rPr>
        <w:t>Приволжского сельского поселения</w:t>
      </w:r>
      <w:r w:rsidR="005237D4">
        <w:rPr>
          <w:rFonts w:ascii="Times New Roman" w:hAnsi="Times New Roman"/>
          <w:sz w:val="26"/>
          <w:szCs w:val="26"/>
        </w:rPr>
        <w:t xml:space="preserve">  </w:t>
      </w:r>
      <w:r w:rsidR="005237D4" w:rsidRPr="002D3C45">
        <w:rPr>
          <w:rFonts w:ascii="Times New Roman" w:hAnsi="Times New Roman"/>
          <w:sz w:val="20"/>
          <w:szCs w:val="20"/>
        </w:rPr>
        <w:t xml:space="preserve">  </w:t>
      </w:r>
      <w:r w:rsidRPr="002D3C45">
        <w:rPr>
          <w:rFonts w:ascii="Times New Roman" w:hAnsi="Times New Roman"/>
          <w:sz w:val="20"/>
          <w:szCs w:val="20"/>
        </w:rPr>
        <w:t xml:space="preserve"> </w:t>
      </w:r>
    </w:p>
    <w:p w:rsidR="003F02F0" w:rsidRPr="002D3C45" w:rsidRDefault="003F02F0" w:rsidP="003F02F0">
      <w:pPr>
        <w:overflowPunct w:val="0"/>
        <w:autoSpaceDE w:val="0"/>
        <w:autoSpaceDN w:val="0"/>
        <w:adjustRightInd w:val="0"/>
        <w:spacing w:after="0" w:line="240" w:lineRule="auto"/>
        <w:jc w:val="right"/>
        <w:rPr>
          <w:rFonts w:ascii="Times New Roman" w:hAnsi="Times New Roman"/>
          <w:sz w:val="20"/>
          <w:szCs w:val="20"/>
        </w:rPr>
      </w:pPr>
      <w:r w:rsidRPr="002D3C45">
        <w:rPr>
          <w:rFonts w:ascii="Times New Roman" w:hAnsi="Times New Roman"/>
          <w:sz w:val="20"/>
          <w:szCs w:val="20"/>
        </w:rPr>
        <w:t xml:space="preserve">и бюджетных росписей главных распорядителей средств бюджета </w:t>
      </w:r>
    </w:p>
    <w:p w:rsidR="003F02F0" w:rsidRPr="002D3C45" w:rsidRDefault="005237D4" w:rsidP="003F02F0">
      <w:pPr>
        <w:overflowPunct w:val="0"/>
        <w:autoSpaceDE w:val="0"/>
        <w:autoSpaceDN w:val="0"/>
        <w:adjustRightInd w:val="0"/>
        <w:spacing w:after="0" w:line="240" w:lineRule="auto"/>
        <w:jc w:val="right"/>
        <w:rPr>
          <w:rFonts w:ascii="Times New Roman" w:hAnsi="Times New Roman"/>
          <w:sz w:val="20"/>
          <w:szCs w:val="20"/>
        </w:rPr>
      </w:pPr>
      <w:r w:rsidRPr="000F7EA4">
        <w:rPr>
          <w:rFonts w:ascii="Times New Roman" w:hAnsi="Times New Roman"/>
          <w:sz w:val="20"/>
          <w:szCs w:val="20"/>
        </w:rPr>
        <w:t>Приволжского сельского поселения</w:t>
      </w:r>
      <w:r w:rsidR="006F3F54">
        <w:rPr>
          <w:rFonts w:ascii="Times New Roman" w:hAnsi="Times New Roman"/>
          <w:sz w:val="20"/>
          <w:szCs w:val="20"/>
        </w:rPr>
        <w:t>,</w:t>
      </w:r>
      <w:r w:rsidR="003F02F0" w:rsidRPr="002D3C45">
        <w:rPr>
          <w:rFonts w:ascii="Times New Roman" w:hAnsi="Times New Roman"/>
          <w:sz w:val="20"/>
          <w:szCs w:val="20"/>
        </w:rPr>
        <w:t xml:space="preserve"> главных администраторов источников финансирования </w:t>
      </w:r>
    </w:p>
    <w:p w:rsidR="003F02F0" w:rsidRPr="00CC4DD7" w:rsidRDefault="003F02F0" w:rsidP="003F02F0">
      <w:pPr>
        <w:overflowPunct w:val="0"/>
        <w:autoSpaceDE w:val="0"/>
        <w:autoSpaceDN w:val="0"/>
        <w:adjustRightInd w:val="0"/>
        <w:spacing w:after="0" w:line="240" w:lineRule="auto"/>
        <w:jc w:val="right"/>
        <w:rPr>
          <w:rFonts w:ascii="Times New Roman" w:hAnsi="Times New Roman"/>
          <w:sz w:val="24"/>
          <w:szCs w:val="24"/>
        </w:rPr>
      </w:pPr>
      <w:r w:rsidRPr="002D3C45">
        <w:rPr>
          <w:rFonts w:ascii="Times New Roman" w:hAnsi="Times New Roman"/>
          <w:sz w:val="20"/>
          <w:szCs w:val="20"/>
        </w:rPr>
        <w:t xml:space="preserve">дефицита бюджета </w:t>
      </w:r>
      <w:r w:rsidR="005237D4" w:rsidRPr="000F7EA4">
        <w:rPr>
          <w:rFonts w:ascii="Times New Roman" w:hAnsi="Times New Roman"/>
          <w:sz w:val="20"/>
          <w:szCs w:val="20"/>
        </w:rPr>
        <w:t>Приволжского сельского поселения</w:t>
      </w:r>
      <w:r w:rsidR="005237D4">
        <w:rPr>
          <w:rFonts w:ascii="Times New Roman" w:hAnsi="Times New Roman"/>
          <w:sz w:val="26"/>
          <w:szCs w:val="26"/>
        </w:rPr>
        <w:t xml:space="preserve">  </w:t>
      </w:r>
      <w:r w:rsidR="005237D4" w:rsidRPr="002D3C45">
        <w:rPr>
          <w:rFonts w:ascii="Times New Roman" w:hAnsi="Times New Roman"/>
          <w:sz w:val="20"/>
          <w:szCs w:val="20"/>
        </w:rPr>
        <w:t xml:space="preserve">  </w:t>
      </w:r>
    </w:p>
    <w:p w:rsidR="008C4F5B" w:rsidRPr="003065CE" w:rsidRDefault="008C4F5B" w:rsidP="003065CE">
      <w:pPr>
        <w:overflowPunct w:val="0"/>
        <w:autoSpaceDE w:val="0"/>
        <w:autoSpaceDN w:val="0"/>
        <w:adjustRightInd w:val="0"/>
        <w:spacing w:after="0" w:line="240" w:lineRule="auto"/>
        <w:jc w:val="right"/>
        <w:rPr>
          <w:rFonts w:ascii="Times New Roman" w:hAnsi="Times New Roman"/>
          <w:sz w:val="24"/>
          <w:szCs w:val="24"/>
        </w:rPr>
      </w:pPr>
    </w:p>
    <w:p w:rsidR="005411D7" w:rsidRPr="00C53AD1" w:rsidRDefault="005411D7">
      <w:pPr>
        <w:autoSpaceDE w:val="0"/>
        <w:autoSpaceDN w:val="0"/>
        <w:adjustRightInd w:val="0"/>
        <w:spacing w:after="0" w:line="240" w:lineRule="auto"/>
        <w:ind w:firstLine="540"/>
        <w:jc w:val="both"/>
        <w:rPr>
          <w:rFonts w:ascii="Times New Roman" w:hAnsi="Times New Roman"/>
        </w:rPr>
      </w:pPr>
    </w:p>
    <w:p w:rsidR="005411D7" w:rsidRPr="00C53AD1" w:rsidRDefault="005411D7" w:rsidP="00EB4252">
      <w:pPr>
        <w:pStyle w:val="ConsPlusNonformat"/>
        <w:widowControl/>
        <w:jc w:val="center"/>
        <w:rPr>
          <w:rFonts w:ascii="Times New Roman" w:hAnsi="Times New Roman" w:cs="Times New Roman"/>
          <w:sz w:val="22"/>
          <w:szCs w:val="22"/>
        </w:rPr>
      </w:pPr>
      <w:r w:rsidRPr="00C53AD1">
        <w:rPr>
          <w:rFonts w:ascii="Times New Roman" w:hAnsi="Times New Roman" w:cs="Times New Roman"/>
          <w:sz w:val="22"/>
          <w:szCs w:val="22"/>
        </w:rPr>
        <w:t>РОСПИСЬ ИСТОЧНИКОВ ВНУТРЕННЕГО ФИНАНСИРОВАНИЯ ДЕФИЦИТА БЮДЖЕТА</w:t>
      </w:r>
      <w:r w:rsidR="003065CE">
        <w:rPr>
          <w:rFonts w:ascii="Times New Roman" w:hAnsi="Times New Roman" w:cs="Times New Roman"/>
          <w:sz w:val="22"/>
          <w:szCs w:val="22"/>
        </w:rPr>
        <w:t xml:space="preserve"> </w:t>
      </w:r>
      <w:r w:rsidR="005237D4">
        <w:rPr>
          <w:rFonts w:ascii="Times New Roman" w:hAnsi="Times New Roman" w:cs="Times New Roman"/>
          <w:sz w:val="22"/>
          <w:szCs w:val="22"/>
        </w:rPr>
        <w:t>ПРИВОЛЖСКОГО СЕЛЬСКОГО ПОСЕЛЕНИЯ</w:t>
      </w:r>
    </w:p>
    <w:p w:rsidR="005411D7" w:rsidRPr="00C53AD1" w:rsidRDefault="005411D7" w:rsidP="00EB4252">
      <w:pPr>
        <w:pStyle w:val="ConsPlusNonformat"/>
        <w:widowControl/>
        <w:jc w:val="center"/>
        <w:rPr>
          <w:rFonts w:ascii="Times New Roman" w:hAnsi="Times New Roman" w:cs="Times New Roman"/>
          <w:sz w:val="22"/>
          <w:szCs w:val="22"/>
        </w:rPr>
      </w:pPr>
      <w:r w:rsidRPr="00C53AD1">
        <w:rPr>
          <w:rFonts w:ascii="Times New Roman" w:hAnsi="Times New Roman" w:cs="Times New Roman"/>
          <w:sz w:val="22"/>
          <w:szCs w:val="22"/>
        </w:rPr>
        <w:t>____________________________________________________________________________________</w:t>
      </w:r>
    </w:p>
    <w:p w:rsidR="005411D7" w:rsidRPr="00C53AD1" w:rsidRDefault="005411D7" w:rsidP="00EB4252">
      <w:pPr>
        <w:pStyle w:val="ConsPlusNonformat"/>
        <w:widowControl/>
        <w:jc w:val="center"/>
        <w:rPr>
          <w:rFonts w:ascii="Times New Roman" w:hAnsi="Times New Roman" w:cs="Times New Roman"/>
          <w:sz w:val="22"/>
          <w:szCs w:val="22"/>
        </w:rPr>
      </w:pPr>
      <w:r w:rsidRPr="00C53AD1">
        <w:rPr>
          <w:rFonts w:ascii="Times New Roman" w:hAnsi="Times New Roman" w:cs="Times New Roman"/>
          <w:sz w:val="22"/>
          <w:szCs w:val="22"/>
        </w:rPr>
        <w:t>(наименование главного администратора источников внутреннего финансирования дефицита</w:t>
      </w:r>
      <w:r>
        <w:rPr>
          <w:rFonts w:ascii="Times New Roman" w:hAnsi="Times New Roman" w:cs="Times New Roman"/>
          <w:sz w:val="22"/>
          <w:szCs w:val="22"/>
        </w:rPr>
        <w:t xml:space="preserve"> </w:t>
      </w:r>
      <w:r w:rsidRPr="00C53AD1">
        <w:rPr>
          <w:rFonts w:ascii="Times New Roman" w:hAnsi="Times New Roman" w:cs="Times New Roman"/>
          <w:sz w:val="22"/>
          <w:szCs w:val="22"/>
        </w:rPr>
        <w:t>бюджета)</w:t>
      </w:r>
    </w:p>
    <w:p w:rsidR="005411D7" w:rsidRPr="00C53AD1" w:rsidRDefault="005411D7" w:rsidP="00EB4252">
      <w:pPr>
        <w:pStyle w:val="ConsPlusNonformat"/>
        <w:widowControl/>
        <w:jc w:val="center"/>
        <w:rPr>
          <w:rFonts w:ascii="Times New Roman" w:hAnsi="Times New Roman" w:cs="Times New Roman"/>
          <w:sz w:val="22"/>
          <w:szCs w:val="22"/>
        </w:rPr>
      </w:pPr>
      <w:r w:rsidRPr="00C53AD1">
        <w:rPr>
          <w:rFonts w:ascii="Times New Roman" w:hAnsi="Times New Roman" w:cs="Times New Roman"/>
          <w:sz w:val="22"/>
          <w:szCs w:val="22"/>
        </w:rPr>
        <w:t>НА ________________________________________________</w:t>
      </w:r>
    </w:p>
    <w:p w:rsidR="005411D7" w:rsidRPr="00C53AD1" w:rsidRDefault="005411D7" w:rsidP="00EB4252">
      <w:pPr>
        <w:pStyle w:val="ConsPlusNonformat"/>
        <w:widowControl/>
        <w:jc w:val="center"/>
        <w:rPr>
          <w:rFonts w:ascii="Times New Roman" w:hAnsi="Times New Roman" w:cs="Times New Roman"/>
          <w:sz w:val="22"/>
          <w:szCs w:val="22"/>
        </w:rPr>
      </w:pPr>
      <w:r w:rsidRPr="00C53AD1">
        <w:rPr>
          <w:rFonts w:ascii="Times New Roman" w:hAnsi="Times New Roman" w:cs="Times New Roman"/>
          <w:sz w:val="22"/>
          <w:szCs w:val="22"/>
        </w:rPr>
        <w:t>(текущий финансовый год и плановый период)</w:t>
      </w:r>
    </w:p>
    <w:p w:rsidR="005411D7" w:rsidRPr="00C53AD1" w:rsidRDefault="005411D7" w:rsidP="00EB4252">
      <w:pPr>
        <w:pStyle w:val="ConsPlusNonformat"/>
        <w:widowControl/>
        <w:jc w:val="right"/>
        <w:rPr>
          <w:rFonts w:ascii="Times New Roman" w:hAnsi="Times New Roman" w:cs="Times New Roman"/>
          <w:sz w:val="22"/>
          <w:szCs w:val="22"/>
        </w:rPr>
      </w:pPr>
      <w:r w:rsidRPr="00C53AD1">
        <w:rPr>
          <w:rFonts w:ascii="Times New Roman" w:hAnsi="Times New Roman" w:cs="Times New Roman"/>
          <w:sz w:val="22"/>
          <w:szCs w:val="22"/>
        </w:rPr>
        <w:t xml:space="preserve">                                                                                  (рублей)</w:t>
      </w:r>
    </w:p>
    <w:tbl>
      <w:tblPr>
        <w:tblW w:w="0" w:type="auto"/>
        <w:tblInd w:w="70" w:type="dxa"/>
        <w:tblLayout w:type="fixed"/>
        <w:tblCellMar>
          <w:left w:w="70" w:type="dxa"/>
          <w:right w:w="70" w:type="dxa"/>
        </w:tblCellMar>
        <w:tblLook w:val="0000" w:firstRow="0" w:lastRow="0" w:firstColumn="0" w:lastColumn="0" w:noHBand="0" w:noVBand="0"/>
      </w:tblPr>
      <w:tblGrid>
        <w:gridCol w:w="1755"/>
        <w:gridCol w:w="2073"/>
        <w:gridCol w:w="1134"/>
        <w:gridCol w:w="1134"/>
        <w:gridCol w:w="992"/>
        <w:gridCol w:w="850"/>
        <w:gridCol w:w="1843"/>
        <w:gridCol w:w="1559"/>
        <w:gridCol w:w="1560"/>
        <w:gridCol w:w="1559"/>
      </w:tblGrid>
      <w:tr w:rsidR="005411D7" w:rsidRPr="008A5607" w:rsidTr="00EB4252">
        <w:trPr>
          <w:cantSplit/>
          <w:trHeight w:val="240"/>
        </w:trPr>
        <w:tc>
          <w:tcPr>
            <w:tcW w:w="1755" w:type="dxa"/>
            <w:vMerge w:val="restart"/>
            <w:tcBorders>
              <w:top w:val="single" w:sz="6" w:space="0" w:color="auto"/>
              <w:left w:val="single" w:sz="6" w:space="0" w:color="auto"/>
              <w:bottom w:val="nil"/>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Наименование</w:t>
            </w:r>
            <w:r w:rsidRPr="008A5607">
              <w:rPr>
                <w:rFonts w:ascii="Times New Roman" w:hAnsi="Times New Roman" w:cs="Times New Roman"/>
                <w:sz w:val="22"/>
                <w:szCs w:val="22"/>
              </w:rPr>
              <w:br/>
              <w:t>показателя</w:t>
            </w:r>
          </w:p>
        </w:tc>
        <w:tc>
          <w:tcPr>
            <w:tcW w:w="8026" w:type="dxa"/>
            <w:gridSpan w:val="6"/>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Код</w:t>
            </w:r>
          </w:p>
        </w:tc>
        <w:tc>
          <w:tcPr>
            <w:tcW w:w="4678" w:type="dxa"/>
            <w:gridSpan w:val="3"/>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Сумма на год</w:t>
            </w:r>
          </w:p>
        </w:tc>
      </w:tr>
      <w:tr w:rsidR="005411D7" w:rsidRPr="008A5607" w:rsidTr="00EB4252">
        <w:trPr>
          <w:cantSplit/>
          <w:trHeight w:val="1560"/>
        </w:trPr>
        <w:tc>
          <w:tcPr>
            <w:tcW w:w="1755" w:type="dxa"/>
            <w:vMerge/>
            <w:tcBorders>
              <w:top w:val="nil"/>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p>
        </w:tc>
        <w:tc>
          <w:tcPr>
            <w:tcW w:w="2073"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Гл. админ-ра     </w:t>
            </w:r>
            <w:r w:rsidRPr="008A5607">
              <w:rPr>
                <w:rFonts w:ascii="Times New Roman" w:hAnsi="Times New Roman" w:cs="Times New Roman"/>
                <w:sz w:val="22"/>
                <w:szCs w:val="22"/>
              </w:rPr>
              <w:br/>
              <w:t xml:space="preserve">источников </w:t>
            </w:r>
            <w:r w:rsidRPr="008A5607">
              <w:rPr>
                <w:rFonts w:ascii="Times New Roman" w:hAnsi="Times New Roman" w:cs="Times New Roman"/>
                <w:sz w:val="22"/>
                <w:szCs w:val="22"/>
              </w:rPr>
              <w:br/>
              <w:t>внутреннего</w:t>
            </w:r>
            <w:r w:rsidRPr="008A5607">
              <w:rPr>
                <w:rFonts w:ascii="Times New Roman" w:hAnsi="Times New Roman" w:cs="Times New Roman"/>
                <w:sz w:val="22"/>
                <w:szCs w:val="22"/>
              </w:rPr>
              <w:br/>
              <w:t xml:space="preserve">финансирования    </w:t>
            </w:r>
            <w:r w:rsidRPr="008A5607">
              <w:rPr>
                <w:rFonts w:ascii="Times New Roman" w:hAnsi="Times New Roman" w:cs="Times New Roman"/>
                <w:sz w:val="22"/>
                <w:szCs w:val="22"/>
              </w:rPr>
              <w:br/>
              <w:t xml:space="preserve">дефицита   </w:t>
            </w:r>
            <w:r w:rsidRPr="008A5607">
              <w:rPr>
                <w:rFonts w:ascii="Times New Roman" w:hAnsi="Times New Roman" w:cs="Times New Roman"/>
                <w:sz w:val="22"/>
                <w:szCs w:val="22"/>
              </w:rPr>
              <w:br/>
              <w:t>бюджета</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группы</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подгруп-</w:t>
            </w:r>
            <w:r w:rsidRPr="008A5607">
              <w:rPr>
                <w:rFonts w:ascii="Times New Roman" w:hAnsi="Times New Roman" w:cs="Times New Roman"/>
                <w:sz w:val="22"/>
                <w:szCs w:val="22"/>
              </w:rPr>
              <w:br/>
              <w:t>пы</w:t>
            </w: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статьи</w:t>
            </w:r>
          </w:p>
        </w:tc>
        <w:tc>
          <w:tcPr>
            <w:tcW w:w="850"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вида</w:t>
            </w: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ОСГУ,</w:t>
            </w:r>
            <w:r w:rsidRPr="008A5607">
              <w:rPr>
                <w:rFonts w:ascii="Times New Roman" w:hAnsi="Times New Roman" w:cs="Times New Roman"/>
                <w:sz w:val="22"/>
                <w:szCs w:val="22"/>
              </w:rPr>
              <w:br/>
              <w:t>относящихся</w:t>
            </w:r>
            <w:r w:rsidRPr="008A5607">
              <w:rPr>
                <w:rFonts w:ascii="Times New Roman" w:hAnsi="Times New Roman" w:cs="Times New Roman"/>
                <w:sz w:val="22"/>
                <w:szCs w:val="22"/>
              </w:rPr>
              <w:br/>
              <w:t xml:space="preserve">к источникам      </w:t>
            </w:r>
            <w:r w:rsidRPr="008A5607">
              <w:rPr>
                <w:rFonts w:ascii="Times New Roman" w:hAnsi="Times New Roman" w:cs="Times New Roman"/>
                <w:sz w:val="22"/>
                <w:szCs w:val="22"/>
              </w:rPr>
              <w:br/>
              <w:t xml:space="preserve">финансирования      </w:t>
            </w:r>
            <w:r w:rsidRPr="008A5607">
              <w:rPr>
                <w:rFonts w:ascii="Times New Roman" w:hAnsi="Times New Roman" w:cs="Times New Roman"/>
                <w:sz w:val="22"/>
                <w:szCs w:val="22"/>
              </w:rPr>
              <w:br/>
              <w:t xml:space="preserve">дефицитов  </w:t>
            </w:r>
            <w:r w:rsidRPr="008A5607">
              <w:rPr>
                <w:rFonts w:ascii="Times New Roman" w:hAnsi="Times New Roman" w:cs="Times New Roman"/>
                <w:sz w:val="22"/>
                <w:szCs w:val="22"/>
              </w:rPr>
              <w:br/>
              <w:t>бюджетов</w:t>
            </w: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текущий</w:t>
            </w:r>
            <w:r w:rsidRPr="008A5607">
              <w:rPr>
                <w:rFonts w:ascii="Times New Roman" w:hAnsi="Times New Roman" w:cs="Times New Roman"/>
                <w:sz w:val="22"/>
                <w:szCs w:val="22"/>
              </w:rPr>
              <w:br/>
              <w:t>финансовый</w:t>
            </w:r>
          </w:p>
        </w:tc>
        <w:tc>
          <w:tcPr>
            <w:tcW w:w="1560"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I год  </w:t>
            </w:r>
            <w:r w:rsidRPr="008A5607">
              <w:rPr>
                <w:rFonts w:ascii="Times New Roman" w:hAnsi="Times New Roman" w:cs="Times New Roman"/>
                <w:sz w:val="22"/>
                <w:szCs w:val="22"/>
              </w:rPr>
              <w:br/>
              <w:t>планового</w:t>
            </w:r>
            <w:r w:rsidRPr="008A5607">
              <w:rPr>
                <w:rFonts w:ascii="Times New Roman" w:hAnsi="Times New Roman" w:cs="Times New Roman"/>
                <w:sz w:val="22"/>
                <w:szCs w:val="22"/>
              </w:rPr>
              <w:br/>
              <w:t>периода</w:t>
            </w: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 xml:space="preserve">II год  </w:t>
            </w:r>
            <w:r w:rsidRPr="008A5607">
              <w:rPr>
                <w:rFonts w:ascii="Times New Roman" w:hAnsi="Times New Roman" w:cs="Times New Roman"/>
                <w:sz w:val="22"/>
                <w:szCs w:val="22"/>
              </w:rPr>
              <w:br/>
              <w:t>планового</w:t>
            </w:r>
            <w:r w:rsidRPr="008A5607">
              <w:rPr>
                <w:rFonts w:ascii="Times New Roman" w:hAnsi="Times New Roman" w:cs="Times New Roman"/>
                <w:sz w:val="22"/>
                <w:szCs w:val="22"/>
              </w:rPr>
              <w:br/>
              <w:t>периода</w:t>
            </w:r>
          </w:p>
        </w:tc>
      </w:tr>
      <w:tr w:rsidR="005411D7" w:rsidRPr="008A5607" w:rsidTr="00EB4252">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1</w:t>
            </w:r>
          </w:p>
        </w:tc>
        <w:tc>
          <w:tcPr>
            <w:tcW w:w="2073"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3</w:t>
            </w: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4</w:t>
            </w: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5</w:t>
            </w:r>
          </w:p>
        </w:tc>
        <w:tc>
          <w:tcPr>
            <w:tcW w:w="850"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6</w:t>
            </w: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7</w:t>
            </w: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8</w:t>
            </w:r>
          </w:p>
        </w:tc>
        <w:tc>
          <w:tcPr>
            <w:tcW w:w="1560"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9</w:t>
            </w: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rsidP="00EB4252">
            <w:pPr>
              <w:pStyle w:val="ConsPlusCell"/>
              <w:widowControl/>
              <w:jc w:val="center"/>
              <w:rPr>
                <w:rFonts w:ascii="Times New Roman" w:hAnsi="Times New Roman" w:cs="Times New Roman"/>
                <w:sz w:val="22"/>
                <w:szCs w:val="22"/>
              </w:rPr>
            </w:pPr>
            <w:r w:rsidRPr="008A5607">
              <w:rPr>
                <w:rFonts w:ascii="Times New Roman" w:hAnsi="Times New Roman" w:cs="Times New Roman"/>
                <w:sz w:val="22"/>
                <w:szCs w:val="22"/>
              </w:rPr>
              <w:t>10</w:t>
            </w:r>
          </w:p>
        </w:tc>
      </w:tr>
      <w:tr w:rsidR="005411D7" w:rsidRPr="008A5607" w:rsidTr="00EB4252">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2073"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r>
      <w:tr w:rsidR="005411D7" w:rsidRPr="008A5607" w:rsidTr="00EB4252">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2073"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r>
      <w:tr w:rsidR="005411D7" w:rsidRPr="008A5607" w:rsidTr="00EB4252">
        <w:trPr>
          <w:cantSplit/>
          <w:trHeight w:val="240"/>
        </w:trPr>
        <w:tc>
          <w:tcPr>
            <w:tcW w:w="1755"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r w:rsidRPr="008A5607">
              <w:rPr>
                <w:rFonts w:ascii="Times New Roman" w:hAnsi="Times New Roman" w:cs="Times New Roman"/>
                <w:sz w:val="22"/>
                <w:szCs w:val="22"/>
              </w:rPr>
              <w:t xml:space="preserve">Итого       </w:t>
            </w:r>
          </w:p>
        </w:tc>
        <w:tc>
          <w:tcPr>
            <w:tcW w:w="2073"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134"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992"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850"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843"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60"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c>
          <w:tcPr>
            <w:tcW w:w="1559" w:type="dxa"/>
            <w:tcBorders>
              <w:top w:val="single" w:sz="6" w:space="0" w:color="auto"/>
              <w:left w:val="single" w:sz="6" w:space="0" w:color="auto"/>
              <w:bottom w:val="single" w:sz="6" w:space="0" w:color="auto"/>
              <w:right w:val="single" w:sz="6" w:space="0" w:color="auto"/>
            </w:tcBorders>
          </w:tcPr>
          <w:p w:rsidR="005411D7" w:rsidRPr="008A5607" w:rsidRDefault="005411D7">
            <w:pPr>
              <w:pStyle w:val="ConsPlusCell"/>
              <w:widowControl/>
              <w:rPr>
                <w:rFonts w:ascii="Times New Roman" w:hAnsi="Times New Roman" w:cs="Times New Roman"/>
                <w:sz w:val="22"/>
                <w:szCs w:val="22"/>
              </w:rPr>
            </w:pPr>
          </w:p>
        </w:tc>
      </w:tr>
    </w:tbl>
    <w:p w:rsidR="005411D7" w:rsidRPr="00C53AD1" w:rsidRDefault="005411D7">
      <w:pPr>
        <w:pStyle w:val="ConsPlusNonformat"/>
        <w:widowControl/>
        <w:rPr>
          <w:rFonts w:ascii="Times New Roman" w:hAnsi="Times New Roman" w:cs="Times New Roman"/>
          <w:sz w:val="22"/>
          <w:szCs w:val="22"/>
        </w:rPr>
      </w:pPr>
      <w:r w:rsidRPr="00C53AD1">
        <w:rPr>
          <w:rFonts w:ascii="Times New Roman" w:hAnsi="Times New Roman" w:cs="Times New Roman"/>
          <w:sz w:val="22"/>
          <w:szCs w:val="22"/>
        </w:rPr>
        <w:t>Руководитель главного</w:t>
      </w:r>
    </w:p>
    <w:p w:rsidR="005411D7" w:rsidRPr="00C53AD1" w:rsidRDefault="005411D7">
      <w:pPr>
        <w:pStyle w:val="ConsPlusNonformat"/>
        <w:widowControl/>
        <w:rPr>
          <w:rFonts w:ascii="Times New Roman" w:hAnsi="Times New Roman" w:cs="Times New Roman"/>
          <w:sz w:val="22"/>
          <w:szCs w:val="22"/>
        </w:rPr>
      </w:pPr>
      <w:r w:rsidRPr="00C53AD1">
        <w:rPr>
          <w:rFonts w:ascii="Times New Roman" w:hAnsi="Times New Roman" w:cs="Times New Roman"/>
          <w:sz w:val="22"/>
          <w:szCs w:val="22"/>
        </w:rPr>
        <w:t>администратора источников внутреннего</w:t>
      </w:r>
    </w:p>
    <w:p w:rsidR="005411D7" w:rsidRPr="00C53AD1" w:rsidRDefault="005411D7">
      <w:pPr>
        <w:pStyle w:val="ConsPlusNonformat"/>
        <w:widowControl/>
        <w:rPr>
          <w:rFonts w:ascii="Times New Roman" w:hAnsi="Times New Roman" w:cs="Times New Roman"/>
          <w:sz w:val="22"/>
          <w:szCs w:val="22"/>
        </w:rPr>
      </w:pPr>
      <w:r w:rsidRPr="00C53AD1">
        <w:rPr>
          <w:rFonts w:ascii="Times New Roman" w:hAnsi="Times New Roman" w:cs="Times New Roman"/>
          <w:sz w:val="22"/>
          <w:szCs w:val="22"/>
        </w:rPr>
        <w:t xml:space="preserve">финансирования дефицита бюджета </w:t>
      </w:r>
      <w:r>
        <w:rPr>
          <w:rFonts w:ascii="Times New Roman" w:hAnsi="Times New Roman" w:cs="Times New Roman"/>
          <w:sz w:val="22"/>
          <w:szCs w:val="22"/>
        </w:rPr>
        <w:t xml:space="preserve"> </w:t>
      </w:r>
      <w:r w:rsidRPr="00C53AD1">
        <w:rPr>
          <w:rFonts w:ascii="Times New Roman" w:hAnsi="Times New Roman" w:cs="Times New Roman"/>
          <w:sz w:val="22"/>
          <w:szCs w:val="22"/>
        </w:rPr>
        <w:t xml:space="preserve">       ___________ _______________________</w:t>
      </w:r>
    </w:p>
    <w:p w:rsidR="005411D7" w:rsidRPr="00C53AD1" w:rsidRDefault="005411D7">
      <w:pPr>
        <w:pStyle w:val="ConsPlusNonformat"/>
        <w:widowControl/>
        <w:rPr>
          <w:rFonts w:ascii="Times New Roman" w:hAnsi="Times New Roman" w:cs="Times New Roman"/>
          <w:sz w:val="22"/>
          <w:szCs w:val="22"/>
        </w:rPr>
      </w:pPr>
      <w:r w:rsidRPr="00C53AD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53AD1">
        <w:rPr>
          <w:rFonts w:ascii="Times New Roman" w:hAnsi="Times New Roman" w:cs="Times New Roman"/>
          <w:sz w:val="22"/>
          <w:szCs w:val="22"/>
        </w:rPr>
        <w:t xml:space="preserve">   (подпись)   (расшифровка подписи)</w:t>
      </w:r>
    </w:p>
    <w:p w:rsidR="005411D7" w:rsidRPr="00C53AD1" w:rsidRDefault="005411D7">
      <w:pPr>
        <w:pStyle w:val="ConsPlusNonformat"/>
        <w:widowControl/>
        <w:rPr>
          <w:rFonts w:ascii="Times New Roman" w:hAnsi="Times New Roman" w:cs="Times New Roman"/>
          <w:sz w:val="22"/>
          <w:szCs w:val="22"/>
        </w:rPr>
      </w:pPr>
      <w:r w:rsidRPr="00C53AD1">
        <w:rPr>
          <w:rFonts w:ascii="Times New Roman" w:hAnsi="Times New Roman" w:cs="Times New Roman"/>
          <w:sz w:val="22"/>
          <w:szCs w:val="22"/>
        </w:rPr>
        <w:t>Исполнитель (должность)                           ___________ _______________________</w:t>
      </w:r>
    </w:p>
    <w:p w:rsidR="005411D7" w:rsidRPr="00C53AD1" w:rsidRDefault="005411D7">
      <w:pPr>
        <w:pStyle w:val="ConsPlusNonformat"/>
        <w:widowControl/>
        <w:rPr>
          <w:rFonts w:ascii="Times New Roman" w:hAnsi="Times New Roman" w:cs="Times New Roman"/>
          <w:sz w:val="22"/>
          <w:szCs w:val="22"/>
        </w:rPr>
      </w:pPr>
      <w:r w:rsidRPr="00C53AD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53AD1">
        <w:rPr>
          <w:rFonts w:ascii="Times New Roman" w:hAnsi="Times New Roman" w:cs="Times New Roman"/>
          <w:sz w:val="22"/>
          <w:szCs w:val="22"/>
        </w:rPr>
        <w:t xml:space="preserve"> (подпись)   (расшифровка подписи)</w:t>
      </w:r>
    </w:p>
    <w:p w:rsidR="005411D7" w:rsidRPr="00C53AD1" w:rsidRDefault="003065CE" w:rsidP="00C53AD1">
      <w:pPr>
        <w:pStyle w:val="ConsPlusNonformat"/>
        <w:widowControl/>
        <w:rPr>
          <w:rFonts w:ascii="Times New Roman" w:hAnsi="Times New Roman" w:cs="Times New Roman"/>
          <w:sz w:val="22"/>
          <w:szCs w:val="22"/>
        </w:rPr>
      </w:pPr>
      <w:r>
        <w:rPr>
          <w:rFonts w:ascii="Times New Roman" w:hAnsi="Times New Roman" w:cs="Times New Roman"/>
          <w:sz w:val="22"/>
          <w:szCs w:val="22"/>
        </w:rPr>
        <w:t>"  " _____________ 20__</w:t>
      </w:r>
      <w:r w:rsidR="005411D7" w:rsidRPr="00C53AD1">
        <w:rPr>
          <w:rFonts w:ascii="Times New Roman" w:hAnsi="Times New Roman" w:cs="Times New Roman"/>
          <w:sz w:val="22"/>
          <w:szCs w:val="22"/>
        </w:rPr>
        <w:t xml:space="preserve"> г.</w:t>
      </w:r>
    </w:p>
    <w:sectPr w:rsidR="005411D7" w:rsidRPr="00C53AD1" w:rsidSect="00BA0469">
      <w:pgSz w:w="16838" w:h="11905" w:orient="landscape" w:code="9"/>
      <w:pgMar w:top="0" w:right="1134" w:bottom="127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57D3B"/>
    <w:multiLevelType w:val="multilevel"/>
    <w:tmpl w:val="325E9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F65A9"/>
    <w:multiLevelType w:val="multilevel"/>
    <w:tmpl w:val="9DF8A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3C6CAF"/>
    <w:multiLevelType w:val="multilevel"/>
    <w:tmpl w:val="68AE5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characterSpacingControl w:val="doNotCompress"/>
  <w:compat>
    <w:compatSetting w:name="compatibilityMode" w:uri="http://schemas.microsoft.com/office/word" w:val="12"/>
  </w:compat>
  <w:rsids>
    <w:rsidRoot w:val="000B1D98"/>
    <w:rsid w:val="000001F2"/>
    <w:rsid w:val="00023788"/>
    <w:rsid w:val="000555DC"/>
    <w:rsid w:val="00063A4D"/>
    <w:rsid w:val="000752CB"/>
    <w:rsid w:val="00087F55"/>
    <w:rsid w:val="000917BA"/>
    <w:rsid w:val="000A4D69"/>
    <w:rsid w:val="000A5BE0"/>
    <w:rsid w:val="000B1D98"/>
    <w:rsid w:val="000F0B44"/>
    <w:rsid w:val="000F7EA4"/>
    <w:rsid w:val="001107CF"/>
    <w:rsid w:val="00122191"/>
    <w:rsid w:val="00130D34"/>
    <w:rsid w:val="00140AE4"/>
    <w:rsid w:val="00140D76"/>
    <w:rsid w:val="001417F2"/>
    <w:rsid w:val="00145A30"/>
    <w:rsid w:val="00166DF4"/>
    <w:rsid w:val="00171DD7"/>
    <w:rsid w:val="00187CA7"/>
    <w:rsid w:val="00190BBF"/>
    <w:rsid w:val="0019456D"/>
    <w:rsid w:val="001A24E3"/>
    <w:rsid w:val="001C19A3"/>
    <w:rsid w:val="001C6B87"/>
    <w:rsid w:val="00232909"/>
    <w:rsid w:val="002420C1"/>
    <w:rsid w:val="00247C45"/>
    <w:rsid w:val="0025012E"/>
    <w:rsid w:val="002732E0"/>
    <w:rsid w:val="0027513F"/>
    <w:rsid w:val="00282AB3"/>
    <w:rsid w:val="002944F9"/>
    <w:rsid w:val="002C7FB8"/>
    <w:rsid w:val="002D0344"/>
    <w:rsid w:val="002D09E8"/>
    <w:rsid w:val="002D22F7"/>
    <w:rsid w:val="002D3C45"/>
    <w:rsid w:val="002E6BB6"/>
    <w:rsid w:val="003065CE"/>
    <w:rsid w:val="00313A30"/>
    <w:rsid w:val="00317BC8"/>
    <w:rsid w:val="00324ECA"/>
    <w:rsid w:val="00340BA1"/>
    <w:rsid w:val="0034786F"/>
    <w:rsid w:val="00352A15"/>
    <w:rsid w:val="003671FD"/>
    <w:rsid w:val="00374D5D"/>
    <w:rsid w:val="003C1E5D"/>
    <w:rsid w:val="003D3713"/>
    <w:rsid w:val="003D5935"/>
    <w:rsid w:val="003F02F0"/>
    <w:rsid w:val="003F7316"/>
    <w:rsid w:val="00402BF2"/>
    <w:rsid w:val="00454812"/>
    <w:rsid w:val="00464C90"/>
    <w:rsid w:val="00467177"/>
    <w:rsid w:val="00472ACE"/>
    <w:rsid w:val="00490257"/>
    <w:rsid w:val="00496DB5"/>
    <w:rsid w:val="004A3276"/>
    <w:rsid w:val="004C4DDF"/>
    <w:rsid w:val="004D2A1D"/>
    <w:rsid w:val="004D54E6"/>
    <w:rsid w:val="004D5A77"/>
    <w:rsid w:val="004D6EC8"/>
    <w:rsid w:val="004E57D3"/>
    <w:rsid w:val="004F35BB"/>
    <w:rsid w:val="004F3DC2"/>
    <w:rsid w:val="00520DB8"/>
    <w:rsid w:val="005237D4"/>
    <w:rsid w:val="00523A93"/>
    <w:rsid w:val="005245E2"/>
    <w:rsid w:val="00530A0C"/>
    <w:rsid w:val="005340C5"/>
    <w:rsid w:val="00535744"/>
    <w:rsid w:val="005411D7"/>
    <w:rsid w:val="005533AC"/>
    <w:rsid w:val="00561AA5"/>
    <w:rsid w:val="00562331"/>
    <w:rsid w:val="00562C0C"/>
    <w:rsid w:val="00567CEF"/>
    <w:rsid w:val="00584848"/>
    <w:rsid w:val="00594531"/>
    <w:rsid w:val="005951AF"/>
    <w:rsid w:val="00597BA5"/>
    <w:rsid w:val="005B62A4"/>
    <w:rsid w:val="005C0AB0"/>
    <w:rsid w:val="005C4F6F"/>
    <w:rsid w:val="005C7912"/>
    <w:rsid w:val="005D00D7"/>
    <w:rsid w:val="005D2475"/>
    <w:rsid w:val="005D5FDA"/>
    <w:rsid w:val="005E50AF"/>
    <w:rsid w:val="005F7F75"/>
    <w:rsid w:val="00637E0F"/>
    <w:rsid w:val="006511DF"/>
    <w:rsid w:val="00661CFA"/>
    <w:rsid w:val="0066326F"/>
    <w:rsid w:val="006878C6"/>
    <w:rsid w:val="00691AF7"/>
    <w:rsid w:val="006A46D6"/>
    <w:rsid w:val="006D69B4"/>
    <w:rsid w:val="006E4FE8"/>
    <w:rsid w:val="006E5385"/>
    <w:rsid w:val="006F3F54"/>
    <w:rsid w:val="00711073"/>
    <w:rsid w:val="00712772"/>
    <w:rsid w:val="0071296C"/>
    <w:rsid w:val="00726B8E"/>
    <w:rsid w:val="007459DE"/>
    <w:rsid w:val="007518CE"/>
    <w:rsid w:val="00760C0B"/>
    <w:rsid w:val="00771176"/>
    <w:rsid w:val="007711C8"/>
    <w:rsid w:val="007B0DF4"/>
    <w:rsid w:val="007B7BA5"/>
    <w:rsid w:val="007C130E"/>
    <w:rsid w:val="007D56AA"/>
    <w:rsid w:val="007D6EA4"/>
    <w:rsid w:val="007E5198"/>
    <w:rsid w:val="007F09C6"/>
    <w:rsid w:val="007F58D5"/>
    <w:rsid w:val="008006F4"/>
    <w:rsid w:val="008339D3"/>
    <w:rsid w:val="0084643C"/>
    <w:rsid w:val="008502F5"/>
    <w:rsid w:val="00863BC2"/>
    <w:rsid w:val="00884064"/>
    <w:rsid w:val="008A0712"/>
    <w:rsid w:val="008A5607"/>
    <w:rsid w:val="008B71C2"/>
    <w:rsid w:val="008C4F5B"/>
    <w:rsid w:val="008C5B57"/>
    <w:rsid w:val="008D4132"/>
    <w:rsid w:val="008F0146"/>
    <w:rsid w:val="008F145A"/>
    <w:rsid w:val="008F3259"/>
    <w:rsid w:val="009008F7"/>
    <w:rsid w:val="00902B12"/>
    <w:rsid w:val="0090643A"/>
    <w:rsid w:val="00911836"/>
    <w:rsid w:val="00922D44"/>
    <w:rsid w:val="00934CDE"/>
    <w:rsid w:val="00952C8A"/>
    <w:rsid w:val="00964046"/>
    <w:rsid w:val="0096633D"/>
    <w:rsid w:val="009723FD"/>
    <w:rsid w:val="0099519C"/>
    <w:rsid w:val="009B01C5"/>
    <w:rsid w:val="009C71B2"/>
    <w:rsid w:val="009E0D5D"/>
    <w:rsid w:val="009E3435"/>
    <w:rsid w:val="00A13320"/>
    <w:rsid w:val="00A1513A"/>
    <w:rsid w:val="00A378EE"/>
    <w:rsid w:val="00A5366C"/>
    <w:rsid w:val="00A614C3"/>
    <w:rsid w:val="00A778D9"/>
    <w:rsid w:val="00A779BA"/>
    <w:rsid w:val="00A82802"/>
    <w:rsid w:val="00A87D69"/>
    <w:rsid w:val="00A936D1"/>
    <w:rsid w:val="00A95401"/>
    <w:rsid w:val="00A96ADD"/>
    <w:rsid w:val="00A974AA"/>
    <w:rsid w:val="00AD4BFA"/>
    <w:rsid w:val="00AD5771"/>
    <w:rsid w:val="00AE1142"/>
    <w:rsid w:val="00AE4480"/>
    <w:rsid w:val="00AF458F"/>
    <w:rsid w:val="00AF6319"/>
    <w:rsid w:val="00AF6C39"/>
    <w:rsid w:val="00B00261"/>
    <w:rsid w:val="00B2476E"/>
    <w:rsid w:val="00B61F81"/>
    <w:rsid w:val="00B83320"/>
    <w:rsid w:val="00B83BE4"/>
    <w:rsid w:val="00B928AD"/>
    <w:rsid w:val="00B9592A"/>
    <w:rsid w:val="00BA0469"/>
    <w:rsid w:val="00BA4F43"/>
    <w:rsid w:val="00BD20BD"/>
    <w:rsid w:val="00BD5D47"/>
    <w:rsid w:val="00BE719D"/>
    <w:rsid w:val="00BF1589"/>
    <w:rsid w:val="00C116E5"/>
    <w:rsid w:val="00C2128D"/>
    <w:rsid w:val="00C36081"/>
    <w:rsid w:val="00C36B2A"/>
    <w:rsid w:val="00C37D22"/>
    <w:rsid w:val="00C51F3A"/>
    <w:rsid w:val="00C53AD1"/>
    <w:rsid w:val="00C61A38"/>
    <w:rsid w:val="00C641B1"/>
    <w:rsid w:val="00C653C9"/>
    <w:rsid w:val="00C73244"/>
    <w:rsid w:val="00C90A64"/>
    <w:rsid w:val="00C93E93"/>
    <w:rsid w:val="00CC2E3B"/>
    <w:rsid w:val="00CC4DD7"/>
    <w:rsid w:val="00CF282C"/>
    <w:rsid w:val="00CF46FA"/>
    <w:rsid w:val="00CF6B68"/>
    <w:rsid w:val="00CF7A2A"/>
    <w:rsid w:val="00D029D4"/>
    <w:rsid w:val="00D1123C"/>
    <w:rsid w:val="00D271B3"/>
    <w:rsid w:val="00D639FD"/>
    <w:rsid w:val="00D64AF6"/>
    <w:rsid w:val="00D72092"/>
    <w:rsid w:val="00D7630C"/>
    <w:rsid w:val="00D829E3"/>
    <w:rsid w:val="00DB7CAB"/>
    <w:rsid w:val="00DC0A32"/>
    <w:rsid w:val="00DC2AF1"/>
    <w:rsid w:val="00DE0724"/>
    <w:rsid w:val="00DE7CEE"/>
    <w:rsid w:val="00DF2034"/>
    <w:rsid w:val="00DF65D2"/>
    <w:rsid w:val="00E000B0"/>
    <w:rsid w:val="00E13B50"/>
    <w:rsid w:val="00E14F9A"/>
    <w:rsid w:val="00E20E06"/>
    <w:rsid w:val="00E41BD2"/>
    <w:rsid w:val="00E65E12"/>
    <w:rsid w:val="00E81618"/>
    <w:rsid w:val="00E90EAF"/>
    <w:rsid w:val="00EB4252"/>
    <w:rsid w:val="00EC7AE6"/>
    <w:rsid w:val="00ED229F"/>
    <w:rsid w:val="00EE6AFD"/>
    <w:rsid w:val="00F030BB"/>
    <w:rsid w:val="00F041CA"/>
    <w:rsid w:val="00F10C24"/>
    <w:rsid w:val="00F11767"/>
    <w:rsid w:val="00F32B38"/>
    <w:rsid w:val="00F43926"/>
    <w:rsid w:val="00F476A7"/>
    <w:rsid w:val="00F568E2"/>
    <w:rsid w:val="00F57E04"/>
    <w:rsid w:val="00F71F47"/>
    <w:rsid w:val="00F77616"/>
    <w:rsid w:val="00F81107"/>
    <w:rsid w:val="00F84928"/>
    <w:rsid w:val="00F95066"/>
    <w:rsid w:val="00FE5872"/>
    <w:rsid w:val="00FF1839"/>
    <w:rsid w:val="00FF1A84"/>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2F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B1D98"/>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0B1D98"/>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1D98"/>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0B1D98"/>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0B1D98"/>
    <w:pPr>
      <w:widowControl w:val="0"/>
      <w:autoSpaceDE w:val="0"/>
      <w:autoSpaceDN w:val="0"/>
      <w:adjustRightInd w:val="0"/>
    </w:pPr>
    <w:rPr>
      <w:rFonts w:ascii="Courier New" w:eastAsia="Times New Roman" w:hAnsi="Courier New" w:cs="Courier New"/>
    </w:rPr>
  </w:style>
  <w:style w:type="paragraph" w:customStyle="1" w:styleId="21">
    <w:name w:val="Основной текст 21"/>
    <w:basedOn w:val="a"/>
    <w:uiPriority w:val="99"/>
    <w:rsid w:val="00530A0C"/>
    <w:pPr>
      <w:overflowPunct w:val="0"/>
      <w:autoSpaceDE w:val="0"/>
      <w:autoSpaceDN w:val="0"/>
      <w:adjustRightInd w:val="0"/>
      <w:spacing w:after="0" w:line="240" w:lineRule="auto"/>
    </w:pPr>
    <w:rPr>
      <w:rFonts w:ascii="Times New Roman" w:eastAsia="Times New Roman" w:hAnsi="Times New Roman"/>
      <w:sz w:val="28"/>
      <w:szCs w:val="20"/>
      <w:lang w:eastAsia="ru-RU"/>
    </w:rPr>
  </w:style>
  <w:style w:type="paragraph" w:customStyle="1" w:styleId="FR2">
    <w:name w:val="FR2"/>
    <w:uiPriority w:val="99"/>
    <w:rsid w:val="00530A0C"/>
    <w:pPr>
      <w:widowControl w:val="0"/>
      <w:overflowPunct w:val="0"/>
      <w:autoSpaceDE w:val="0"/>
      <w:autoSpaceDN w:val="0"/>
      <w:adjustRightInd w:val="0"/>
      <w:jc w:val="both"/>
    </w:pPr>
    <w:rPr>
      <w:rFonts w:ascii="Arial" w:eastAsia="Times New Roman" w:hAnsi="Arial"/>
      <w:sz w:val="22"/>
    </w:rPr>
  </w:style>
  <w:style w:type="paragraph" w:styleId="a3">
    <w:name w:val="Balloon Text"/>
    <w:basedOn w:val="a"/>
    <w:link w:val="a4"/>
    <w:uiPriority w:val="99"/>
    <w:semiHidden/>
    <w:unhideWhenUsed/>
    <w:rsid w:val="000752C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0752C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7DAE9-0D9A-4CF8-96A1-3D6B5FF24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Pages>
  <Words>4657</Words>
  <Characters>26545</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GLBUH</cp:lastModifiedBy>
  <cp:revision>55</cp:revision>
  <cp:lastPrinted>2016-07-12T10:00:00Z</cp:lastPrinted>
  <dcterms:created xsi:type="dcterms:W3CDTF">2016-04-12T12:29:00Z</dcterms:created>
  <dcterms:modified xsi:type="dcterms:W3CDTF">2020-06-17T11:40:00Z</dcterms:modified>
</cp:coreProperties>
</file>